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D0605A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D0605A">
              <w:rPr>
                <w:b/>
                <w:sz w:val="28"/>
                <w:szCs w:val="28"/>
              </w:rPr>
              <w:t>27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1B05A4"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Default="00D0605A" w:rsidP="001B05A4"/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D0605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, Горшков П. А., </w:t>
            </w: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 xml:space="preserve">И. И., </w:t>
            </w:r>
            <w:r w:rsidR="00571B64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Люмин В. И.</w:t>
            </w:r>
            <w:r w:rsidR="00477044">
              <w:rPr>
                <w:sz w:val="28"/>
                <w:szCs w:val="28"/>
              </w:rPr>
              <w:t xml:space="preserve"> (14.13)</w:t>
            </w:r>
            <w:r>
              <w:rPr>
                <w:sz w:val="28"/>
                <w:szCs w:val="28"/>
              </w:rPr>
              <w:t xml:space="preserve">, </w:t>
            </w: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>
              <w:rPr>
                <w:sz w:val="28"/>
                <w:szCs w:val="28"/>
              </w:rPr>
              <w:t xml:space="preserve">, </w:t>
            </w:r>
            <w:r w:rsidR="0047704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D0605A" w:rsidP="001B05A4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Картавин А. В. – по состоянию здоровья</w:t>
            </w:r>
          </w:p>
        </w:tc>
      </w:tr>
      <w:tr w:rsidR="00D0605A" w:rsidRPr="00186140" w:rsidTr="001B05A4">
        <w:trPr>
          <w:trHeight w:val="217"/>
        </w:trPr>
        <w:tc>
          <w:tcPr>
            <w:tcW w:w="2977" w:type="dxa"/>
          </w:tcPr>
          <w:p w:rsidR="00D0605A" w:rsidRPr="00186140" w:rsidRDefault="00D0605A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1B05A4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D0605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32455D" w:rsidRPr="005E4D3C" w:rsidTr="000F313F">
        <w:tc>
          <w:tcPr>
            <w:tcW w:w="426" w:type="dxa"/>
          </w:tcPr>
          <w:p w:rsidR="0032455D" w:rsidRPr="009C7B7A" w:rsidRDefault="0032455D" w:rsidP="003B26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32455D" w:rsidRPr="00340323" w:rsidRDefault="00005AEF" w:rsidP="00340323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 размещении объектов дорожного сервиса (комфортных остановок) в городе Новосибирске</w:t>
            </w:r>
          </w:p>
        </w:tc>
      </w:tr>
      <w:tr w:rsidR="00005AEF" w:rsidTr="000F313F">
        <w:tc>
          <w:tcPr>
            <w:tcW w:w="426" w:type="dxa"/>
          </w:tcPr>
          <w:p w:rsidR="00005AEF" w:rsidRPr="0086027B" w:rsidRDefault="00005AEF" w:rsidP="003A37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Pr="007D1B54" w:rsidRDefault="00005AEF" w:rsidP="001B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Витухин </w:t>
            </w:r>
          </w:p>
          <w:p w:rsidR="00005AEF" w:rsidRPr="00946BBA" w:rsidRDefault="00005AEF" w:rsidP="001B05A4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005AEF" w:rsidP="001B05A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 xml:space="preserve">начальник департамента инвестиций, потребительского рынка, инноваций и предпринимательства мэрии города </w:t>
            </w:r>
            <w:r>
              <w:rPr>
                <w:sz w:val="28"/>
                <w:szCs w:val="28"/>
                <w:lang w:eastAsia="en-US"/>
              </w:rPr>
              <w:t>Новосибирска</w:t>
            </w:r>
          </w:p>
        </w:tc>
      </w:tr>
      <w:tr w:rsidR="00711C18" w:rsidRPr="00340323" w:rsidTr="000F313F">
        <w:tc>
          <w:tcPr>
            <w:tcW w:w="426" w:type="dxa"/>
          </w:tcPr>
          <w:p w:rsidR="00711C18" w:rsidRPr="009C7B7A" w:rsidRDefault="00711C18" w:rsidP="00514C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711C18" w:rsidRPr="00340323" w:rsidRDefault="00005AEF" w:rsidP="00514C60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 реализации проекта «Умный город» на территории города Новосибирска</w:t>
            </w:r>
          </w:p>
        </w:tc>
      </w:tr>
      <w:tr w:rsidR="00BB5FEA" w:rsidTr="000F313F">
        <w:tc>
          <w:tcPr>
            <w:tcW w:w="426" w:type="dxa"/>
          </w:tcPr>
          <w:p w:rsidR="00BB5FEA" w:rsidRPr="0086027B" w:rsidRDefault="00BB5FEA" w:rsidP="00514C6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B5FEA" w:rsidRPr="007D1B54" w:rsidRDefault="00BB5FEA" w:rsidP="00E104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Витухин </w:t>
            </w:r>
          </w:p>
          <w:p w:rsidR="00BB5FEA" w:rsidRPr="00946BBA" w:rsidRDefault="00BB5FEA" w:rsidP="00E10448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60" w:type="dxa"/>
          </w:tcPr>
          <w:p w:rsidR="00BB5FEA" w:rsidRDefault="00BB5FEA" w:rsidP="00E10448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BB5FEA" w:rsidRDefault="00BB5FEA" w:rsidP="00E10448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BB5FEA" w:rsidRDefault="00BB5FEA" w:rsidP="00E1044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 xml:space="preserve">начальник департамента инвестиций, потребительского рынка, инноваций и предпринимательства мэрии города </w:t>
            </w:r>
            <w:r>
              <w:rPr>
                <w:sz w:val="28"/>
                <w:szCs w:val="28"/>
                <w:lang w:eastAsia="en-US"/>
              </w:rPr>
              <w:t>Новосибирска</w:t>
            </w:r>
          </w:p>
        </w:tc>
      </w:tr>
      <w:tr w:rsidR="00BB5FEA" w:rsidRPr="00340323" w:rsidTr="000F313F">
        <w:tc>
          <w:tcPr>
            <w:tcW w:w="426" w:type="dxa"/>
          </w:tcPr>
          <w:p w:rsidR="00BB5FEA" w:rsidRPr="009C7B7A" w:rsidRDefault="00BB5FEA" w:rsidP="00514C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BB5FEA" w:rsidRPr="00C435DF" w:rsidRDefault="00005AEF" w:rsidP="00514C60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9B4573">
              <w:rPr>
                <w:sz w:val="28"/>
                <w:szCs w:val="28"/>
              </w:rPr>
              <w:t>О создании рабочей группы по изучению предложений о совершенствовании сферы наружной рекламы в городе Новосибирске</w:t>
            </w:r>
          </w:p>
        </w:tc>
      </w:tr>
      <w:tr w:rsidR="00005AEF" w:rsidTr="000F313F">
        <w:tc>
          <w:tcPr>
            <w:tcW w:w="426" w:type="dxa"/>
          </w:tcPr>
          <w:p w:rsidR="00005AEF" w:rsidRPr="0086027B" w:rsidRDefault="00005AEF" w:rsidP="00514C6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Default="00005AEF" w:rsidP="001B05A4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005AEF" w:rsidRPr="00946BBA" w:rsidRDefault="00005AEF" w:rsidP="001B05A4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005AEF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BB5FEA" w:rsidRPr="00340323" w:rsidTr="000F313F">
        <w:tc>
          <w:tcPr>
            <w:tcW w:w="426" w:type="dxa"/>
          </w:tcPr>
          <w:p w:rsidR="00BB5FEA" w:rsidRPr="009C7B7A" w:rsidRDefault="00BB5FEA" w:rsidP="00E104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BB5FEA" w:rsidRPr="00C435DF" w:rsidRDefault="00005AEF" w:rsidP="00E1044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 xml:space="preserve">О предложениях постоянной </w:t>
            </w:r>
            <w:proofErr w:type="gramStart"/>
            <w:r w:rsidRPr="00201FA7">
              <w:rPr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201FA7">
              <w:rPr>
                <w:sz w:val="28"/>
                <w:szCs w:val="28"/>
              </w:rPr>
              <w:t xml:space="preserve"> по научно-производственному развитию и предпринимательству по поручен</w:t>
            </w:r>
            <w:r w:rsidRPr="00201FA7">
              <w:rPr>
                <w:sz w:val="28"/>
                <w:szCs w:val="28"/>
              </w:rPr>
              <w:t>и</w:t>
            </w:r>
            <w:r w:rsidRPr="00201FA7">
              <w:rPr>
                <w:sz w:val="28"/>
                <w:szCs w:val="28"/>
              </w:rPr>
              <w:t>ям Совета депутатов города Новосибирска в проект годового плана деятельн</w:t>
            </w:r>
            <w:r w:rsidRPr="00201FA7">
              <w:rPr>
                <w:sz w:val="28"/>
                <w:szCs w:val="28"/>
              </w:rPr>
              <w:t>о</w:t>
            </w:r>
            <w:r w:rsidRPr="00201FA7">
              <w:rPr>
                <w:sz w:val="28"/>
                <w:szCs w:val="28"/>
              </w:rPr>
              <w:t>сти контрольно-счетной палаты города Ново</w:t>
            </w:r>
            <w:r>
              <w:rPr>
                <w:sz w:val="28"/>
                <w:szCs w:val="28"/>
              </w:rPr>
              <w:t>сибирска на 2023</w:t>
            </w:r>
            <w:r w:rsidRPr="00201FA7">
              <w:rPr>
                <w:sz w:val="28"/>
                <w:szCs w:val="28"/>
              </w:rPr>
              <w:t xml:space="preserve"> год</w:t>
            </w:r>
          </w:p>
        </w:tc>
      </w:tr>
      <w:tr w:rsidR="00BB5FEA" w:rsidTr="000F313F">
        <w:tc>
          <w:tcPr>
            <w:tcW w:w="426" w:type="dxa"/>
          </w:tcPr>
          <w:p w:rsidR="00BB5FEA" w:rsidRPr="0086027B" w:rsidRDefault="00BB5FEA" w:rsidP="00E1044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B5FEA" w:rsidRDefault="00BB5FEA" w:rsidP="00E10448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BB5FEA" w:rsidRPr="00946BBA" w:rsidRDefault="00BB5FEA" w:rsidP="00E10448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BB5FEA" w:rsidRDefault="00BB5FEA" w:rsidP="00E10448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BB5FEA" w:rsidRDefault="00BB5FEA" w:rsidP="00E10448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BB5FEA" w:rsidRDefault="00BB5FEA" w:rsidP="00E10448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005AEF" w:rsidRPr="00340323" w:rsidTr="000F313F">
        <w:tc>
          <w:tcPr>
            <w:tcW w:w="426" w:type="dxa"/>
          </w:tcPr>
          <w:p w:rsidR="00005AEF" w:rsidRPr="009C7B7A" w:rsidRDefault="00005AEF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05AEF" w:rsidRDefault="00005AEF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</w:rPr>
              <w:t xml:space="preserve">О плане </w:t>
            </w:r>
            <w:proofErr w:type="gramStart"/>
            <w:r w:rsidRPr="00543FB2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543FB2">
              <w:rPr>
                <w:sz w:val="28"/>
                <w:szCs w:val="28"/>
              </w:rPr>
              <w:t xml:space="preserve"> по научно-производственному раз</w:t>
            </w:r>
            <w:r>
              <w:rPr>
                <w:sz w:val="28"/>
                <w:szCs w:val="28"/>
              </w:rPr>
              <w:t xml:space="preserve">витию и предпринимательству на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43FB2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2</w:t>
            </w:r>
            <w:r w:rsidRPr="00543FB2">
              <w:rPr>
                <w:sz w:val="28"/>
                <w:szCs w:val="28"/>
              </w:rPr>
              <w:t xml:space="preserve"> года</w:t>
            </w:r>
          </w:p>
          <w:p w:rsidR="000F313F" w:rsidRPr="00C435DF" w:rsidRDefault="000F313F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05AEF" w:rsidTr="000F313F">
        <w:tc>
          <w:tcPr>
            <w:tcW w:w="426" w:type="dxa"/>
          </w:tcPr>
          <w:p w:rsidR="00005AEF" w:rsidRPr="0086027B" w:rsidRDefault="00005AEF" w:rsidP="001B05A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Default="00005AEF" w:rsidP="001B05A4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005AEF" w:rsidRPr="00946BBA" w:rsidRDefault="00005AEF" w:rsidP="001B05A4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005AEF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73045B" w:rsidRDefault="0073045B" w:rsidP="00F51006">
      <w:pPr>
        <w:ind w:firstLine="709"/>
        <w:jc w:val="both"/>
        <w:rPr>
          <w:b/>
          <w:sz w:val="28"/>
          <w:szCs w:val="28"/>
        </w:rPr>
      </w:pPr>
    </w:p>
    <w:p w:rsidR="00F51006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D1BF3">
        <w:rPr>
          <w:sz w:val="28"/>
          <w:szCs w:val="28"/>
        </w:rPr>
        <w:t>, приглашенные</w:t>
      </w:r>
      <w:r w:rsidR="00BA464E">
        <w:rPr>
          <w:sz w:val="28"/>
          <w:szCs w:val="28"/>
        </w:rPr>
        <w:t xml:space="preserve">. </w:t>
      </w:r>
      <w:r w:rsidR="004172C1">
        <w:rPr>
          <w:sz w:val="28"/>
          <w:szCs w:val="28"/>
        </w:rPr>
        <w:t>Нач</w:t>
      </w:r>
      <w:r w:rsidR="004172C1">
        <w:rPr>
          <w:sz w:val="28"/>
          <w:szCs w:val="28"/>
        </w:rPr>
        <w:t>и</w:t>
      </w:r>
      <w:r w:rsidR="004172C1">
        <w:rPr>
          <w:sz w:val="28"/>
          <w:szCs w:val="28"/>
        </w:rPr>
        <w:t>на</w:t>
      </w:r>
      <w:r w:rsidR="00BB5FEA">
        <w:rPr>
          <w:sz w:val="28"/>
          <w:szCs w:val="28"/>
        </w:rPr>
        <w:t xml:space="preserve">ем </w:t>
      </w:r>
      <w:r w:rsidR="00005AEF">
        <w:rPr>
          <w:sz w:val="28"/>
          <w:szCs w:val="28"/>
        </w:rPr>
        <w:t>мы 27</w:t>
      </w:r>
      <w:r w:rsidR="004172C1">
        <w:rPr>
          <w:sz w:val="28"/>
          <w:szCs w:val="28"/>
        </w:rPr>
        <w:t>-ое заседание постоян</w:t>
      </w:r>
      <w:r w:rsidR="00BA464E">
        <w:rPr>
          <w:sz w:val="28"/>
          <w:szCs w:val="28"/>
        </w:rPr>
        <w:t xml:space="preserve">ной комиссии. </w:t>
      </w:r>
      <w:r w:rsidR="004E3129">
        <w:rPr>
          <w:sz w:val="28"/>
          <w:szCs w:val="28"/>
        </w:rPr>
        <w:t>Повест</w:t>
      </w:r>
      <w:r w:rsidR="00005AEF">
        <w:rPr>
          <w:sz w:val="28"/>
          <w:szCs w:val="28"/>
        </w:rPr>
        <w:t xml:space="preserve">ка </w:t>
      </w:r>
      <w:r w:rsidR="004E3129">
        <w:rPr>
          <w:sz w:val="28"/>
          <w:szCs w:val="28"/>
        </w:rPr>
        <w:t>роздана.</w:t>
      </w:r>
    </w:p>
    <w:p w:rsidR="00005AEF" w:rsidRPr="002038B4" w:rsidRDefault="003F63A2" w:rsidP="0000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0035CB" w:rsidRDefault="000035CB" w:rsidP="00005AEF">
      <w:pPr>
        <w:tabs>
          <w:tab w:val="left" w:pos="851"/>
          <w:tab w:val="left" w:pos="2127"/>
          <w:tab w:val="left" w:pos="2694"/>
        </w:tabs>
        <w:ind w:left="2694" w:hanging="1985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005AEF">
        <w:rPr>
          <w:sz w:val="28"/>
          <w:szCs w:val="28"/>
        </w:rPr>
        <w:t>9</w:t>
      </w:r>
      <w:r w:rsidRPr="00573969">
        <w:rPr>
          <w:sz w:val="28"/>
          <w:szCs w:val="28"/>
        </w:rPr>
        <w:t xml:space="preserve"> </w:t>
      </w:r>
      <w:r w:rsidR="00005AEF">
        <w:rPr>
          <w:sz w:val="28"/>
          <w:szCs w:val="28"/>
        </w:rPr>
        <w:t xml:space="preserve">  </w:t>
      </w:r>
      <w:r w:rsidRPr="00573969">
        <w:rPr>
          <w:sz w:val="28"/>
          <w:szCs w:val="28"/>
        </w:rPr>
        <w:t>(</w:t>
      </w:r>
      <w:r w:rsidR="00005AEF">
        <w:rPr>
          <w:sz w:val="28"/>
          <w:szCs w:val="28"/>
        </w:rPr>
        <w:t xml:space="preserve">Андреев Г. А., 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</w:t>
      </w:r>
      <w:r w:rsidR="00005AEF">
        <w:rPr>
          <w:sz w:val="28"/>
          <w:szCs w:val="28"/>
        </w:rPr>
        <w:t xml:space="preserve">               Горшков П. А., </w:t>
      </w:r>
      <w:r w:rsidRPr="009B4307">
        <w:rPr>
          <w:sz w:val="28"/>
          <w:szCs w:val="28"/>
        </w:rPr>
        <w:t xml:space="preserve">Константинова </w:t>
      </w:r>
      <w:r w:rsidR="00005AEF">
        <w:rPr>
          <w:sz w:val="28"/>
          <w:szCs w:val="28"/>
        </w:rPr>
        <w:t xml:space="preserve">И. И., Любавский А. В.,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="00005AEF">
        <w:rPr>
          <w:sz w:val="28"/>
          <w:szCs w:val="28"/>
        </w:rPr>
        <w:t xml:space="preserve">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 w:rsidR="00005AEF">
        <w:rPr>
          <w:sz w:val="28"/>
          <w:szCs w:val="28"/>
        </w:rPr>
        <w:t xml:space="preserve">, </w:t>
      </w:r>
      <w:r>
        <w:rPr>
          <w:sz w:val="28"/>
          <w:szCs w:val="28"/>
        </w:rPr>
        <w:t>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573969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24D88" w:rsidRDefault="00824D8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4E3129">
        <w:rPr>
          <w:sz w:val="28"/>
          <w:szCs w:val="28"/>
        </w:rPr>
        <w:t xml:space="preserve"> – П</w:t>
      </w:r>
      <w:r w:rsidR="00BA464E">
        <w:rPr>
          <w:sz w:val="28"/>
          <w:szCs w:val="28"/>
        </w:rPr>
        <w:t>редложения</w:t>
      </w:r>
      <w:r w:rsidR="00005AEF">
        <w:rPr>
          <w:sz w:val="28"/>
          <w:szCs w:val="28"/>
        </w:rPr>
        <w:t xml:space="preserve"> будут </w:t>
      </w:r>
      <w:r>
        <w:rPr>
          <w:sz w:val="28"/>
          <w:szCs w:val="28"/>
        </w:rPr>
        <w:t>в повестку?</w:t>
      </w:r>
    </w:p>
    <w:p w:rsidR="00005AEF" w:rsidRDefault="00005AEF" w:rsidP="00824D88">
      <w:pPr>
        <w:ind w:firstLine="709"/>
        <w:jc w:val="both"/>
        <w:rPr>
          <w:sz w:val="28"/>
          <w:szCs w:val="28"/>
        </w:rPr>
      </w:pPr>
      <w:r w:rsidRPr="00005AE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Уважаемые коллеги предлагаю добавить в повестку вопрос о ходе реализации концессионных соглашений по баням.</w:t>
      </w:r>
    </w:p>
    <w:p w:rsidR="00005AEF" w:rsidRDefault="00005AEF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вызван, во-первых, большим количеством обращений. В частности по Ленинскому </w:t>
      </w:r>
      <w:r w:rsidR="006C6D37">
        <w:rPr>
          <w:sz w:val="28"/>
          <w:szCs w:val="28"/>
        </w:rPr>
        <w:t>району, люди спрашивают: как что</w:t>
      </w:r>
      <w:r>
        <w:rPr>
          <w:sz w:val="28"/>
          <w:szCs w:val="28"/>
        </w:rPr>
        <w:t xml:space="preserve"> движется, когда это все будет работать и так далее.</w:t>
      </w:r>
    </w:p>
    <w:p w:rsidR="00005AEF" w:rsidRDefault="00005AEF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он вызван тем, что бани, как и бомбоубежища, по сути дела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являться объектами инфраструкту</w:t>
      </w:r>
      <w:r w:rsidR="009A058F">
        <w:rPr>
          <w:sz w:val="28"/>
          <w:szCs w:val="28"/>
        </w:rPr>
        <w:t>ры, которые могут</w:t>
      </w:r>
      <w:r w:rsidR="006C6D37">
        <w:rPr>
          <w:sz w:val="28"/>
          <w:szCs w:val="28"/>
        </w:rPr>
        <w:t xml:space="preserve"> нам понадобить</w:t>
      </w:r>
      <w:r>
        <w:rPr>
          <w:sz w:val="28"/>
          <w:szCs w:val="28"/>
        </w:rPr>
        <w:t>ся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</w:t>
      </w:r>
      <w:r w:rsidR="006C6D37">
        <w:rPr>
          <w:sz w:val="28"/>
          <w:szCs w:val="28"/>
        </w:rPr>
        <w:t>рое время</w:t>
      </w:r>
      <w:r>
        <w:rPr>
          <w:sz w:val="28"/>
          <w:szCs w:val="28"/>
        </w:rPr>
        <w:t>. И это стратегически важный объект и надо по</w:t>
      </w:r>
      <w:r w:rsidR="006C6D37">
        <w:rPr>
          <w:sz w:val="28"/>
          <w:szCs w:val="28"/>
        </w:rPr>
        <w:t xml:space="preserve">нимать, что с ними </w:t>
      </w:r>
      <w:r>
        <w:rPr>
          <w:sz w:val="28"/>
          <w:szCs w:val="28"/>
        </w:rPr>
        <w:t>происходит.</w:t>
      </w:r>
    </w:p>
    <w:p w:rsidR="001B05A4" w:rsidRDefault="00005AEF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Понятно, что сейчас мы не можем рассчитывать на какой-то подробный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клад, но хотя бы просто обзорно пусть нам скажут</w:t>
      </w:r>
      <w:r w:rsidR="001B05A4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движется эта история</w:t>
      </w:r>
      <w:r w:rsidR="001B05A4">
        <w:rPr>
          <w:sz w:val="28"/>
          <w:szCs w:val="28"/>
        </w:rPr>
        <w:t>, п</w:t>
      </w:r>
      <w:r w:rsidR="001B05A4">
        <w:rPr>
          <w:sz w:val="28"/>
          <w:szCs w:val="28"/>
        </w:rPr>
        <w:t>о</w:t>
      </w:r>
      <w:r w:rsidR="001B05A4">
        <w:rPr>
          <w:sz w:val="28"/>
          <w:szCs w:val="28"/>
        </w:rPr>
        <w:t xml:space="preserve">тому что лето прошло. На каком </w:t>
      </w:r>
      <w:r w:rsidR="006C6D37">
        <w:rPr>
          <w:sz w:val="28"/>
          <w:szCs w:val="28"/>
        </w:rPr>
        <w:t xml:space="preserve">это </w:t>
      </w:r>
      <w:r w:rsidR="001B05A4">
        <w:rPr>
          <w:sz w:val="28"/>
          <w:szCs w:val="28"/>
        </w:rPr>
        <w:t>этапе? Начались там работы или не нач</w:t>
      </w:r>
      <w:r w:rsidR="001B05A4">
        <w:rPr>
          <w:sz w:val="28"/>
          <w:szCs w:val="28"/>
        </w:rPr>
        <w:t>а</w:t>
      </w:r>
      <w:r w:rsidR="001B05A4">
        <w:rPr>
          <w:sz w:val="28"/>
          <w:szCs w:val="28"/>
        </w:rPr>
        <w:t>лись?</w:t>
      </w:r>
    </w:p>
    <w:p w:rsidR="001B05A4" w:rsidRDefault="001B05A4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У Вас одно дополнение, да?</w:t>
      </w:r>
    </w:p>
    <w:p w:rsidR="00005AEF" w:rsidRDefault="001B05A4" w:rsidP="00824D88">
      <w:pPr>
        <w:ind w:firstLine="709"/>
        <w:jc w:val="both"/>
        <w:rPr>
          <w:sz w:val="28"/>
          <w:szCs w:val="28"/>
        </w:rPr>
      </w:pPr>
      <w:r w:rsidRPr="00005AE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Да, дополнение – предложить в повестку вопрос о ходе реализации концессионных соглашений по баням в городе Новосибирске.   </w:t>
      </w:r>
      <w:r w:rsidR="00005AEF">
        <w:rPr>
          <w:sz w:val="28"/>
          <w:szCs w:val="28"/>
        </w:rPr>
        <w:t xml:space="preserve">    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Александр Сергеевич, может быть, мы бани вынесем отдельным вопросом на следующую комиссию?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 w:rsidRPr="00005AE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Давайте вынесем. Я думаю, месяц у нас есть,</w:t>
      </w:r>
      <w:r w:rsidR="006C6D37">
        <w:rPr>
          <w:sz w:val="28"/>
          <w:szCs w:val="28"/>
        </w:rPr>
        <w:t xml:space="preserve"> давайте подождем. Но </w:t>
      </w:r>
      <w:r>
        <w:rPr>
          <w:sz w:val="28"/>
          <w:szCs w:val="28"/>
        </w:rPr>
        <w:t>в любом случае я предлагаю, чтобы наша комиссия этот вопрос на контроле держала. Обращений много, правда, потому что есть горожане, для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бани – это такой клуб по интересам, где они десятилетиями собираются. И соответственно нас спрашивают, что происходит. Мы</w:t>
      </w:r>
      <w:r w:rsidR="006C6D37">
        <w:rPr>
          <w:sz w:val="28"/>
          <w:szCs w:val="28"/>
        </w:rPr>
        <w:t xml:space="preserve"> же</w:t>
      </w:r>
      <w:r>
        <w:rPr>
          <w:sz w:val="28"/>
          <w:szCs w:val="28"/>
        </w:rPr>
        <w:t>, по меньшей мере, должны быть способны отвечать на эти вопросы.</w:t>
      </w:r>
    </w:p>
    <w:p w:rsidR="001B05A4" w:rsidRDefault="001B05A4" w:rsidP="009A058F">
      <w:pPr>
        <w:ind w:firstLine="709"/>
        <w:jc w:val="both"/>
        <w:rPr>
          <w:sz w:val="28"/>
          <w:szCs w:val="28"/>
        </w:rPr>
      </w:pPr>
      <w:r w:rsidRPr="001B05A4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Андрей Валерьевич, нет проблем, я дам информацию.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предлагаю перенести на следующую комиссию, п</w:t>
      </w:r>
      <w:r>
        <w:rPr>
          <w:sz w:val="28"/>
          <w:szCs w:val="28"/>
        </w:rPr>
        <w:t>о</w:t>
      </w:r>
      <w:r w:rsidR="009A058F">
        <w:rPr>
          <w:sz w:val="28"/>
          <w:szCs w:val="28"/>
        </w:rPr>
        <w:t>тому что у нас сегодня 5</w:t>
      </w:r>
      <w:r>
        <w:rPr>
          <w:sz w:val="28"/>
          <w:szCs w:val="28"/>
        </w:rPr>
        <w:t xml:space="preserve"> вопросов, вопросы не маленькие. Александр Сергеевич, Вы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?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 w:rsidRPr="00005AE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.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бы хотел просто заявить как вопрос, который в любом случае нужно,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он у нас не выпадал из зоны внимания.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Протокольно пропишем, и на следующую комиссию этот вопрос </w:t>
      </w:r>
      <w:r w:rsidR="006C6D37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>вынесем.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вопросы в повестку будут?</w:t>
      </w:r>
    </w:p>
    <w:p w:rsidR="001B05A4" w:rsidRDefault="001B05A4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3F63A2" w:rsidRDefault="00D12E87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="0002319A"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1B05A4" w:rsidRDefault="001B05A4" w:rsidP="001B05A4">
      <w:pPr>
        <w:tabs>
          <w:tab w:val="left" w:pos="851"/>
          <w:tab w:val="left" w:pos="2127"/>
          <w:tab w:val="left" w:pos="2694"/>
        </w:tabs>
        <w:ind w:left="2694" w:hanging="1985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9</w:t>
      </w:r>
      <w:r w:rsidRPr="00573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Андреев Г. А.,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               Горшков П. А.,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1B05A4" w:rsidRPr="00922255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B05A4" w:rsidRPr="00573969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E10448" w:rsidRDefault="00E10448" w:rsidP="002F7A20">
      <w:pPr>
        <w:ind w:firstLine="709"/>
        <w:jc w:val="both"/>
        <w:rPr>
          <w:sz w:val="28"/>
          <w:szCs w:val="28"/>
        </w:rPr>
      </w:pP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EF6084" w:rsidRDefault="00EF6084" w:rsidP="00EF60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>– Хотелось бы определенную вводную сделать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сутствующих здесь представителей предпринимательства, для депутатов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для представителей администраций.</w:t>
      </w:r>
    </w:p>
    <w:p w:rsidR="00EF6084" w:rsidRDefault="00EF6084" w:rsidP="00EF6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думаю, </w:t>
      </w:r>
      <w:r w:rsidR="006C6D37">
        <w:rPr>
          <w:sz w:val="28"/>
          <w:szCs w:val="28"/>
        </w:rPr>
        <w:t xml:space="preserve">что </w:t>
      </w:r>
      <w:r>
        <w:rPr>
          <w:sz w:val="28"/>
          <w:szCs w:val="28"/>
        </w:rPr>
        <w:t>эта информация будет интересна, и вопрос видимо нужно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на следующей комиссии рассматривать дополнительно. Сегодня мы позвали Константина Александровича, потому что вопрос очень серьезный. Заключается он в том, что в этом году, когда мы будем с вами принимать бюджет этого года, мы увидим как по договорам по временным объектам (договора размещения в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 департаменте, договора в сфере ус</w:t>
      </w:r>
      <w:r w:rsidR="006C6D37">
        <w:rPr>
          <w:sz w:val="28"/>
          <w:szCs w:val="28"/>
        </w:rPr>
        <w:t xml:space="preserve">луг в другом департаменте), </w:t>
      </w:r>
      <w:r>
        <w:rPr>
          <w:sz w:val="28"/>
          <w:szCs w:val="28"/>
        </w:rPr>
        <w:t>мы начали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рять очень большие суммы в бюджете. И через 3-5 лет у нас возникнет вопрос, что мы теряем от 500 до 600 млн. рублей, примерно. В связи с тем, что договора по сфере услуг (шиномонтажки, СТО, автомойки и другое) не продлеваются.</w:t>
      </w:r>
    </w:p>
    <w:p w:rsidR="00E30A8C" w:rsidRDefault="00EF6084" w:rsidP="00E3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должны сделать полосу отвода у дорог, и в дальнейшем уже </w:t>
      </w:r>
      <w:r w:rsidR="006C6D37">
        <w:rPr>
          <w:sz w:val="28"/>
          <w:szCs w:val="28"/>
        </w:rPr>
        <w:t>непосре</w:t>
      </w:r>
      <w:r w:rsidR="006C6D37">
        <w:rPr>
          <w:sz w:val="28"/>
          <w:szCs w:val="28"/>
        </w:rPr>
        <w:t>д</w:t>
      </w:r>
      <w:r w:rsidR="006C6D37">
        <w:rPr>
          <w:sz w:val="28"/>
          <w:szCs w:val="28"/>
        </w:rPr>
        <w:t xml:space="preserve">ственно </w:t>
      </w:r>
      <w:r>
        <w:rPr>
          <w:sz w:val="28"/>
          <w:szCs w:val="28"/>
        </w:rPr>
        <w:t>департамент транспорта должен выдавать договора, а не департамент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и имущественных отношений. Работа на сегодняшний день не ведется, и из-за эт</w:t>
      </w:r>
      <w:r w:rsidR="006C6D37">
        <w:rPr>
          <w:sz w:val="28"/>
          <w:szCs w:val="28"/>
        </w:rPr>
        <w:t>ого все идет под снос. В последний раз б</w:t>
      </w:r>
      <w:r w:rsidR="00E30A8C">
        <w:rPr>
          <w:sz w:val="28"/>
          <w:szCs w:val="28"/>
        </w:rPr>
        <w:t xml:space="preserve">ыли сделаны трехлетние </w:t>
      </w:r>
      <w:r w:rsidR="006C6D37">
        <w:rPr>
          <w:sz w:val="28"/>
          <w:szCs w:val="28"/>
        </w:rPr>
        <w:t>продл</w:t>
      </w:r>
      <w:r w:rsidR="006C6D37">
        <w:rPr>
          <w:sz w:val="28"/>
          <w:szCs w:val="28"/>
        </w:rPr>
        <w:t>е</w:t>
      </w:r>
      <w:r w:rsidR="006C6D37">
        <w:rPr>
          <w:sz w:val="28"/>
          <w:szCs w:val="28"/>
        </w:rPr>
        <w:t xml:space="preserve">ния </w:t>
      </w:r>
      <w:r w:rsidR="00E30A8C">
        <w:rPr>
          <w:sz w:val="28"/>
          <w:szCs w:val="28"/>
        </w:rPr>
        <w:t>по постановлению Мишустина</w:t>
      </w:r>
      <w:r>
        <w:rPr>
          <w:sz w:val="28"/>
          <w:szCs w:val="28"/>
        </w:rPr>
        <w:t xml:space="preserve">, </w:t>
      </w:r>
      <w:r w:rsidR="00E30A8C">
        <w:rPr>
          <w:sz w:val="28"/>
          <w:szCs w:val="28"/>
        </w:rPr>
        <w:t>дальше объекты продлеваться, по сути, не б</w:t>
      </w:r>
      <w:r w:rsidR="00E30A8C">
        <w:rPr>
          <w:sz w:val="28"/>
          <w:szCs w:val="28"/>
        </w:rPr>
        <w:t>у</w:t>
      </w:r>
      <w:r w:rsidR="00E30A8C">
        <w:rPr>
          <w:sz w:val="28"/>
          <w:szCs w:val="28"/>
        </w:rPr>
        <w:t>дут. Сейчас нужно эти работы вести и понимать, как это правильно сделать.</w:t>
      </w:r>
    </w:p>
    <w:p w:rsidR="00E30A8C" w:rsidRDefault="00E30A8C" w:rsidP="00E3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сегодняшнего вопроса мы обсуждаем только остановки, но мы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нимаем, что на следующей комиссии создадим рабочую группу, скорее всего, для решения этого вопроса и будем проводить заседания рабочей группы по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объектам. Потому что, договора, которые давались, и будут даваться на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в полосе отвода, они автоматически должны расторгаться. Это тоже большая проблема, и бюджет очень много потеряет.</w:t>
      </w:r>
    </w:p>
    <w:p w:rsidR="00EF6084" w:rsidRPr="001F4435" w:rsidRDefault="006C6D37" w:rsidP="001F4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понимаем, что теряем</w:t>
      </w:r>
      <w:r w:rsidR="00E30A8C">
        <w:rPr>
          <w:sz w:val="28"/>
          <w:szCs w:val="28"/>
        </w:rPr>
        <w:t xml:space="preserve"> и рабочие места, и аренду земли, и налоги. П</w:t>
      </w:r>
      <w:r w:rsidR="00E30A8C">
        <w:rPr>
          <w:sz w:val="28"/>
          <w:szCs w:val="28"/>
        </w:rPr>
        <w:t>о</w:t>
      </w:r>
      <w:r w:rsidR="00E30A8C">
        <w:rPr>
          <w:sz w:val="28"/>
          <w:szCs w:val="28"/>
        </w:rPr>
        <w:t>этому давайте сегодня начнем с комфортных остановок, а на следующей коми</w:t>
      </w:r>
      <w:r w:rsidR="00E30A8C">
        <w:rPr>
          <w:sz w:val="28"/>
          <w:szCs w:val="28"/>
        </w:rPr>
        <w:t>с</w:t>
      </w:r>
      <w:r w:rsidR="00E30A8C">
        <w:rPr>
          <w:sz w:val="28"/>
          <w:szCs w:val="28"/>
        </w:rPr>
        <w:t xml:space="preserve">сии </w:t>
      </w:r>
      <w:r w:rsidR="001F4435">
        <w:rPr>
          <w:sz w:val="28"/>
          <w:szCs w:val="28"/>
        </w:rPr>
        <w:t xml:space="preserve">будем обсуждать </w:t>
      </w:r>
      <w:r>
        <w:rPr>
          <w:sz w:val="28"/>
          <w:szCs w:val="28"/>
        </w:rPr>
        <w:t xml:space="preserve">более глобально вопрос – </w:t>
      </w:r>
      <w:r w:rsidR="001F4435">
        <w:rPr>
          <w:sz w:val="28"/>
          <w:szCs w:val="28"/>
        </w:rPr>
        <w:t xml:space="preserve">размещение всех нестационарных объектов с привлечением департамента земельных и имущественных отношений. </w:t>
      </w:r>
      <w:r w:rsidR="00E30A8C">
        <w:rPr>
          <w:sz w:val="28"/>
          <w:szCs w:val="28"/>
        </w:rPr>
        <w:t xml:space="preserve">          </w:t>
      </w:r>
      <w:r w:rsidR="00EF6084">
        <w:rPr>
          <w:sz w:val="28"/>
          <w:szCs w:val="28"/>
        </w:rPr>
        <w:t xml:space="preserve">        </w:t>
      </w:r>
      <w:r w:rsidR="001F4435">
        <w:rPr>
          <w:sz w:val="28"/>
          <w:szCs w:val="28"/>
        </w:rPr>
        <w:t xml:space="preserve"> </w:t>
      </w:r>
    </w:p>
    <w:p w:rsidR="0053449F" w:rsidRDefault="001F4435" w:rsidP="001F443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Витухин В. Г.</w:t>
      </w:r>
      <w:r w:rsidR="00C35FE0">
        <w:rPr>
          <w:b/>
          <w:sz w:val="28"/>
          <w:szCs w:val="28"/>
        </w:rPr>
        <w:t xml:space="preserve"> </w:t>
      </w:r>
      <w:r w:rsidR="00C35FE0">
        <w:rPr>
          <w:sz w:val="28"/>
          <w:szCs w:val="28"/>
        </w:rPr>
        <w:t xml:space="preserve"> </w:t>
      </w:r>
      <w:r w:rsidR="008843C7">
        <w:rPr>
          <w:sz w:val="28"/>
          <w:szCs w:val="28"/>
        </w:rPr>
        <w:t xml:space="preserve">– </w:t>
      </w:r>
      <w:r w:rsidR="00C35FE0">
        <w:rPr>
          <w:sz w:val="28"/>
          <w:szCs w:val="28"/>
        </w:rPr>
        <w:t>Проинформировал</w:t>
      </w:r>
      <w:r w:rsidR="00090B48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вопросу: «Об информации 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щении объектов дорожного сервиса (комфортных остановок) в городе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бирске».</w:t>
      </w:r>
    </w:p>
    <w:p w:rsidR="001F4435" w:rsidRDefault="001F4435" w:rsidP="001F4435">
      <w:pPr>
        <w:ind w:firstLine="709"/>
        <w:jc w:val="both"/>
        <w:rPr>
          <w:sz w:val="28"/>
          <w:szCs w:val="28"/>
        </w:rPr>
      </w:pPr>
    </w:p>
    <w:p w:rsidR="001F4435" w:rsidRDefault="001F4435" w:rsidP="001F4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Люмин В. И.</w:t>
      </w:r>
    </w:p>
    <w:p w:rsidR="0053449F" w:rsidRDefault="0053449F" w:rsidP="00514C60">
      <w:pPr>
        <w:ind w:firstLine="709"/>
        <w:jc w:val="both"/>
        <w:rPr>
          <w:sz w:val="28"/>
          <w:szCs w:val="28"/>
        </w:rPr>
      </w:pPr>
      <w:r w:rsidRPr="0053449F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</w:t>
      </w:r>
      <w:r w:rsidR="004413B7">
        <w:rPr>
          <w:sz w:val="28"/>
          <w:szCs w:val="28"/>
        </w:rPr>
        <w:t>Вопросы к докладчику.</w:t>
      </w:r>
    </w:p>
    <w:p w:rsidR="004413B7" w:rsidRDefault="004413B7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Если я правильно понял, то у нас для того, чтобы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вести эти конкурсные процедуры были расторгнуты договора с предприятиями малого бизнеса, которые ставили свои киоски на этих остановках и, соответстве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но, остановки в том числе. И правильно ли я понимаю, что у нас с 1 января эти остановки могут просто исчезнуть?</w:t>
      </w:r>
    </w:p>
    <w:p w:rsidR="004413B7" w:rsidRDefault="004413B7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Новой темы у нас нет,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– закончилась. Полуторамиллионный город будет мокнуть под дождем стоя на остановках в </w:t>
      </w:r>
      <w:r w:rsidR="006C6D37">
        <w:rPr>
          <w:sz w:val="28"/>
          <w:szCs w:val="28"/>
        </w:rPr>
        <w:t>это время, пока</w:t>
      </w:r>
      <w:r>
        <w:rPr>
          <w:sz w:val="28"/>
          <w:szCs w:val="28"/>
        </w:rPr>
        <w:t xml:space="preserve"> нет каких-то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остановок. Они же сейчас объединены</w:t>
      </w:r>
      <w:r w:rsidR="006C6D37">
        <w:rPr>
          <w:sz w:val="28"/>
          <w:szCs w:val="28"/>
        </w:rPr>
        <w:t xml:space="preserve"> в ряде случаев</w:t>
      </w:r>
      <w:r>
        <w:rPr>
          <w:sz w:val="28"/>
          <w:szCs w:val="28"/>
        </w:rPr>
        <w:t>, как я понимаю,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новки и киос</w:t>
      </w:r>
      <w:r w:rsidR="006C6D37">
        <w:rPr>
          <w:sz w:val="28"/>
          <w:szCs w:val="28"/>
        </w:rPr>
        <w:t>ки</w:t>
      </w:r>
      <w:r>
        <w:rPr>
          <w:sz w:val="28"/>
          <w:szCs w:val="28"/>
        </w:rPr>
        <w:t>, и все эти истории расторгнут</w:t>
      </w:r>
      <w:r w:rsidR="006C6D3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4413B7" w:rsidRDefault="004413B7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 – Нет. Ничего не расторгнут</w:t>
      </w:r>
      <w:r w:rsidR="006C6D37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EC657B" w:rsidRDefault="004413B7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два совершенно не связанных вопроса. Мы ни с кем</w:t>
      </w:r>
      <w:r w:rsidR="006C6D37">
        <w:rPr>
          <w:sz w:val="28"/>
          <w:szCs w:val="28"/>
        </w:rPr>
        <w:t>,</w:t>
      </w:r>
      <w:r>
        <w:rPr>
          <w:sz w:val="28"/>
          <w:szCs w:val="28"/>
        </w:rPr>
        <w:t xml:space="preserve"> ни ради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которая не состоялась, ни ради будущих перспективных инвестдоговоров</w:t>
      </w:r>
      <w:r w:rsidR="006C6D37">
        <w:rPr>
          <w:sz w:val="28"/>
          <w:szCs w:val="28"/>
        </w:rPr>
        <w:t xml:space="preserve"> и</w:t>
      </w:r>
      <w:r w:rsidR="00EC657B">
        <w:rPr>
          <w:sz w:val="28"/>
          <w:szCs w:val="28"/>
        </w:rPr>
        <w:t xml:space="preserve"> проектов…</w:t>
      </w:r>
    </w:p>
    <w:p w:rsidR="00EC657B" w:rsidRDefault="00EC657B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То есть ничего не расторгалось?</w:t>
      </w:r>
    </w:p>
    <w:p w:rsidR="00EC657B" w:rsidRDefault="00EC657B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 – Ничего не расторгалось и не расторгается.</w:t>
      </w:r>
    </w:p>
    <w:p w:rsidR="00EC657B" w:rsidRDefault="00EC657B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договоры те, которые истекли, по ним мораторий объявлен по демонтажу до 1 января. Которые действуют – они, как действовали, так и действуют.</w:t>
      </w:r>
    </w:p>
    <w:p w:rsidR="00EC657B" w:rsidRDefault="00EC657B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 связанные вещи абсолютно.</w:t>
      </w:r>
    </w:p>
    <w:p w:rsidR="00EC657B" w:rsidRDefault="00EC657B" w:rsidP="00514C60">
      <w:pPr>
        <w:ind w:firstLine="709"/>
        <w:jc w:val="both"/>
        <w:rPr>
          <w:sz w:val="28"/>
          <w:szCs w:val="28"/>
        </w:rPr>
      </w:pPr>
      <w:r w:rsidRPr="0053449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Александр Сергеевич, Вы, наверное, имели в виду те договора, которые были в департаменте земельных и имущественных отношений. 186 договоров, которые расторглись по 621</w:t>
      </w:r>
      <w:r w:rsidR="009A058F">
        <w:rPr>
          <w:sz w:val="28"/>
          <w:szCs w:val="28"/>
        </w:rPr>
        <w:t>-му</w:t>
      </w:r>
      <w:r>
        <w:rPr>
          <w:sz w:val="28"/>
          <w:szCs w:val="28"/>
        </w:rPr>
        <w:t>. Про это Вы говорили или нет?</w:t>
      </w:r>
    </w:p>
    <w:p w:rsidR="00EC657B" w:rsidRDefault="00EC657B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как раз хотел углубить свое понимание в этом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се.</w:t>
      </w:r>
    </w:p>
    <w:p w:rsidR="00EC657B" w:rsidRDefault="00EC657B" w:rsidP="00514C60">
      <w:pPr>
        <w:ind w:firstLine="709"/>
        <w:jc w:val="both"/>
        <w:rPr>
          <w:sz w:val="28"/>
          <w:szCs w:val="28"/>
        </w:rPr>
      </w:pPr>
      <w:r w:rsidRPr="0053449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 другой департамент, по сути. Это было у Георгия Викторовича. </w:t>
      </w:r>
    </w:p>
    <w:p w:rsidR="000F5B99" w:rsidRDefault="00EC657B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 – Если вопрос </w:t>
      </w:r>
      <w:r w:rsidR="006C6D37">
        <w:rPr>
          <w:sz w:val="28"/>
          <w:szCs w:val="28"/>
        </w:rPr>
        <w:t>по 621-му  был</w:t>
      </w:r>
      <w:r>
        <w:rPr>
          <w:sz w:val="28"/>
          <w:szCs w:val="28"/>
        </w:rPr>
        <w:t>, то действительно в мэрии (не в нашем департаменте) есть обращение от прокуратуры, которая говорит о том, что 621 статья применялась не законно, не корректно. И что ее требуется убрать из механизма работы</w:t>
      </w:r>
      <w:r w:rsidR="006C6D37">
        <w:rPr>
          <w:sz w:val="28"/>
          <w:szCs w:val="28"/>
        </w:rPr>
        <w:t xml:space="preserve"> продления. Точнее, понимания, что данный</w:t>
      </w:r>
      <w:r>
        <w:rPr>
          <w:sz w:val="28"/>
          <w:szCs w:val="28"/>
        </w:rPr>
        <w:t xml:space="preserve"> договор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ствует, хотя он давным-давно истек. Таким образом, действительно уведомления достаточно больш</w:t>
      </w:r>
      <w:r w:rsidR="006C6D37">
        <w:rPr>
          <w:sz w:val="28"/>
          <w:szCs w:val="28"/>
        </w:rPr>
        <w:t>ому количеству предпринимателей</w:t>
      </w:r>
      <w:r>
        <w:rPr>
          <w:sz w:val="28"/>
          <w:szCs w:val="28"/>
        </w:rPr>
        <w:t xml:space="preserve"> с ранее давно истекшими договорами</w:t>
      </w:r>
      <w:r w:rsidR="009A058F">
        <w:rPr>
          <w:sz w:val="28"/>
          <w:szCs w:val="28"/>
        </w:rPr>
        <w:t>, были</w:t>
      </w:r>
      <w:r>
        <w:rPr>
          <w:sz w:val="28"/>
          <w:szCs w:val="28"/>
        </w:rPr>
        <w:t xml:space="preserve"> отправлено департаментом коллег </w:t>
      </w:r>
      <w:r w:rsidR="000F5B99">
        <w:rPr>
          <w:sz w:val="28"/>
          <w:szCs w:val="28"/>
        </w:rPr>
        <w:t>ДЗИО, мы соответственно привели это в соответствие с нормами действующего законодательства и искл</w:t>
      </w:r>
      <w:r w:rsidR="000F5B99">
        <w:rPr>
          <w:sz w:val="28"/>
          <w:szCs w:val="28"/>
        </w:rPr>
        <w:t>ю</w:t>
      </w:r>
      <w:r w:rsidR="000F5B99">
        <w:rPr>
          <w:sz w:val="28"/>
          <w:szCs w:val="28"/>
        </w:rPr>
        <w:t>чили данные объекты из схемы. Может, Вы об этом говорите.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вот в этих объектах есть остановки?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 w:rsidRPr="0053449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 все остановки.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 – Нет. Не совсем в</w:t>
      </w:r>
      <w:r w:rsidR="006C6D37">
        <w:rPr>
          <w:sz w:val="28"/>
          <w:szCs w:val="28"/>
        </w:rPr>
        <w:t>се, но там много действительно в локац</w:t>
      </w:r>
      <w:r w:rsidR="006C6D37">
        <w:rPr>
          <w:sz w:val="28"/>
          <w:szCs w:val="28"/>
        </w:rPr>
        <w:t>и</w:t>
      </w:r>
      <w:r w:rsidR="006C6D37">
        <w:rPr>
          <w:sz w:val="28"/>
          <w:szCs w:val="28"/>
        </w:rPr>
        <w:t>ях остановок.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Это простой социальный вопрос. Если 186, там все, не все, будем считать полторы сотни остановок, где люди могли прятаться от дождя, исчезнут или не исчезнут?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– Нет. Это вообще с этим не связано. Остановки и объекты это разные вещи. Остановки – это остановки, ими управляет департамент дорог. Объект </w:t>
      </w:r>
      <w:r w:rsidR="009A058F">
        <w:rPr>
          <w:sz w:val="28"/>
          <w:szCs w:val="28"/>
        </w:rPr>
        <w:t xml:space="preserve">– </w:t>
      </w:r>
      <w:r>
        <w:rPr>
          <w:sz w:val="28"/>
          <w:szCs w:val="28"/>
        </w:rPr>
        <w:t>это…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Они</w:t>
      </w:r>
      <w:r w:rsidR="006C6D37">
        <w:rPr>
          <w:sz w:val="28"/>
          <w:szCs w:val="28"/>
        </w:rPr>
        <w:t xml:space="preserve"> же визуально </w:t>
      </w:r>
      <w:r>
        <w:rPr>
          <w:sz w:val="28"/>
          <w:szCs w:val="28"/>
        </w:rPr>
        <w:t>зачастую</w:t>
      </w:r>
      <w:r w:rsidR="006C6D37">
        <w:rPr>
          <w:sz w:val="28"/>
          <w:szCs w:val="28"/>
        </w:rPr>
        <w:t xml:space="preserve"> едино</w:t>
      </w:r>
      <w:r>
        <w:rPr>
          <w:sz w:val="28"/>
          <w:szCs w:val="28"/>
        </w:rPr>
        <w:t xml:space="preserve"> смотрятся.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Витухин В. Г. </w:t>
      </w:r>
      <w:r>
        <w:rPr>
          <w:sz w:val="28"/>
          <w:szCs w:val="28"/>
        </w:rPr>
        <w:t>– Почему? У нас даже сейчас в инвестици</w:t>
      </w:r>
      <w:r w:rsidR="006C6D37">
        <w:rPr>
          <w:sz w:val="28"/>
          <w:szCs w:val="28"/>
        </w:rPr>
        <w:t xml:space="preserve">онной программе, </w:t>
      </w:r>
      <w:proofErr w:type="gramStart"/>
      <w:r w:rsidR="006C6D37">
        <w:rPr>
          <w:sz w:val="28"/>
          <w:szCs w:val="28"/>
        </w:rPr>
        <w:t>в</w:t>
      </w:r>
      <w:proofErr w:type="gramEnd"/>
      <w:r w:rsidR="006C6D37">
        <w:rPr>
          <w:sz w:val="28"/>
          <w:szCs w:val="28"/>
        </w:rPr>
        <w:t xml:space="preserve"> </w:t>
      </w:r>
      <w:proofErr w:type="gramStart"/>
      <w:r w:rsidR="006C6D37">
        <w:rPr>
          <w:sz w:val="28"/>
          <w:szCs w:val="28"/>
        </w:rPr>
        <w:t>концессионной</w:t>
      </w:r>
      <w:proofErr w:type="gramEnd"/>
      <w:r>
        <w:rPr>
          <w:sz w:val="28"/>
          <w:szCs w:val="28"/>
        </w:rPr>
        <w:t xml:space="preserve"> есть отдельно объекты, есть отдельно рядом стоит остановка, но они в контексте в одном стиле. Как будто вместе, но на самом деле два разных объекта.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Все понятно. По крайней мере, никакой программы с кардинальным сокращением остановок с начала года у нас в городе не будет.</w:t>
      </w:r>
    </w:p>
    <w:p w:rsidR="000F5B99" w:rsidRDefault="000F5B99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Не будет.</w:t>
      </w:r>
    </w:p>
    <w:p w:rsidR="00246CB0" w:rsidRDefault="000F5B99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есть сейчас такие факты. Они на виду. Например, на округе в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тябрьском районе, по-моему, остановка Тополевая, мне депутат писала, что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мерческий объект убран и вместе с ним убрали остановку. Но это единичные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кие случаи, когда предприниматель просто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психу</w:t>
      </w:r>
      <w:proofErr w:type="gramEnd"/>
      <w:r>
        <w:rPr>
          <w:sz w:val="28"/>
          <w:szCs w:val="28"/>
        </w:rPr>
        <w:t xml:space="preserve"> увозит и остановку</w:t>
      </w:r>
      <w:r w:rsidR="00246CB0">
        <w:rPr>
          <w:sz w:val="28"/>
          <w:szCs w:val="28"/>
        </w:rPr>
        <w:t>. Мы инд</w:t>
      </w:r>
      <w:r w:rsidR="00246CB0">
        <w:rPr>
          <w:sz w:val="28"/>
          <w:szCs w:val="28"/>
        </w:rPr>
        <w:t>и</w:t>
      </w:r>
      <w:r w:rsidR="00246CB0">
        <w:rPr>
          <w:sz w:val="28"/>
          <w:szCs w:val="28"/>
        </w:rPr>
        <w:t>видуально работаем с такими предпринимателями. Это один такой случай в гор</w:t>
      </w:r>
      <w:r w:rsidR="00246CB0">
        <w:rPr>
          <w:sz w:val="28"/>
          <w:szCs w:val="28"/>
        </w:rPr>
        <w:t>о</w:t>
      </w:r>
      <w:r w:rsidR="00246CB0">
        <w:rPr>
          <w:sz w:val="28"/>
          <w:szCs w:val="28"/>
        </w:rPr>
        <w:t>д</w:t>
      </w:r>
      <w:r w:rsidR="006C6D37">
        <w:rPr>
          <w:sz w:val="28"/>
          <w:szCs w:val="28"/>
        </w:rPr>
        <w:t>е, который увез с собой и навес</w:t>
      </w:r>
      <w:r w:rsidR="00246CB0">
        <w:rPr>
          <w:sz w:val="28"/>
          <w:szCs w:val="28"/>
        </w:rPr>
        <w:t>.</w:t>
      </w:r>
    </w:p>
    <w:p w:rsidR="00246CB0" w:rsidRDefault="00246CB0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Этот навес все-таки формально принадлежит этим предпринимателям? То есть, сколько остановок у нас принадлежат не городу?</w:t>
      </w:r>
      <w:r w:rsidR="006C6D37">
        <w:rPr>
          <w:sz w:val="28"/>
          <w:szCs w:val="28"/>
        </w:rPr>
        <w:t xml:space="preserve"> И сколько остановок в зоне риска?</w:t>
      </w:r>
    </w:p>
    <w:p w:rsidR="00246CB0" w:rsidRDefault="00246CB0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Это Вы затронули ту часть вопроса, которую я хотел бы озвучить сверх того, что от меня хотели услышать.</w:t>
      </w:r>
    </w:p>
    <w:p w:rsidR="00246CB0" w:rsidRDefault="00246CB0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Вы сейчас задали вопрос, на который у меня нет ответа. А этот ответ должен быть у какой-то структуры города, которая должна вести учет всем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новкам. Я хотел бы </w:t>
      </w:r>
      <w:r w:rsidR="006C6D37">
        <w:rPr>
          <w:sz w:val="28"/>
          <w:szCs w:val="28"/>
        </w:rPr>
        <w:t xml:space="preserve">как раз </w:t>
      </w:r>
      <w:r>
        <w:rPr>
          <w:sz w:val="28"/>
          <w:szCs w:val="28"/>
        </w:rPr>
        <w:t xml:space="preserve">это сказать </w:t>
      </w:r>
      <w:r w:rsidR="006C6D3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за своим вопросом.</w:t>
      </w:r>
    </w:p>
    <w:p w:rsidR="008D6905" w:rsidRDefault="00246CB0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попрошу не улыбаться, потому что я приведу пример ритуальной сферы. Это никак не связано с остановками, это касается учета. Мы несколько лет назад ввели в действие муниципальную информационную систему «Кладбища Новосибирска». Сейчас просто говорим про технику. У нас есть открытая часть этой системы, а есть служебная часть. Открытой частью пользуются люди. Также они могли бы  смотреть и про остановки, если бы что-то подобное было. А закр</w:t>
      </w:r>
      <w:r>
        <w:rPr>
          <w:sz w:val="28"/>
          <w:szCs w:val="28"/>
        </w:rPr>
        <w:t>ы</w:t>
      </w:r>
      <w:r w:rsidR="008D6905">
        <w:rPr>
          <w:sz w:val="28"/>
          <w:szCs w:val="28"/>
        </w:rPr>
        <w:t>тая часть (</w:t>
      </w:r>
      <w:r>
        <w:rPr>
          <w:sz w:val="28"/>
          <w:szCs w:val="28"/>
        </w:rPr>
        <w:t>служебная) у нас полностью учет по захоронениям: кто ответственный за захоронение, есть оградка, нет оград</w:t>
      </w:r>
      <w:r w:rsidR="006C6D37">
        <w:rPr>
          <w:sz w:val="28"/>
          <w:szCs w:val="28"/>
        </w:rPr>
        <w:t>ки, есть памятник, нет памятника,</w:t>
      </w:r>
      <w:r>
        <w:rPr>
          <w:sz w:val="28"/>
          <w:szCs w:val="28"/>
        </w:rPr>
        <w:t xml:space="preserve"> и так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лее.</w:t>
      </w:r>
    </w:p>
    <w:p w:rsidR="008D6905" w:rsidRDefault="008D6905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теперь про остановки. Если бы у кого-то кто-то ввел и создал такую систему, мы бы все понимали, есть там павильон или нет павильона остановочн</w:t>
      </w:r>
      <w:r>
        <w:rPr>
          <w:sz w:val="28"/>
          <w:szCs w:val="28"/>
        </w:rPr>
        <w:t>о</w:t>
      </w:r>
      <w:r w:rsidR="006C6D37">
        <w:rPr>
          <w:sz w:val="28"/>
          <w:szCs w:val="28"/>
        </w:rPr>
        <w:t xml:space="preserve">го, можно </w:t>
      </w:r>
      <w:r>
        <w:rPr>
          <w:sz w:val="28"/>
          <w:szCs w:val="28"/>
        </w:rPr>
        <w:t>туда поставить объект коммерческого использования или нельзя.</w:t>
      </w:r>
    </w:p>
    <w:p w:rsidR="008D6905" w:rsidRDefault="008D6905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Чья остановка – самое главное.</w:t>
      </w:r>
    </w:p>
    <w:p w:rsidR="008D6905" w:rsidRDefault="008D6905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Совершенно верно. Чья там остановка, есть карман или нет, по ГОСТу карман или нет.</w:t>
      </w:r>
    </w:p>
    <w:p w:rsidR="00246CB0" w:rsidRDefault="008D6905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 прерогатива моего департамента, но я считаю, что в мэрии точно должна быть такая информационная система и кто-то должен ее вести.</w:t>
      </w:r>
      <w:r w:rsidR="006C6D37">
        <w:rPr>
          <w:sz w:val="28"/>
          <w:szCs w:val="28"/>
        </w:rPr>
        <w:t xml:space="preserve"> Иначе мы даже дальш</w:t>
      </w:r>
      <w:r>
        <w:rPr>
          <w:sz w:val="28"/>
          <w:szCs w:val="28"/>
        </w:rPr>
        <w:t xml:space="preserve">е не можем идти. Я вынужден отправлять своих сотрудников и </w:t>
      </w:r>
      <w:r w:rsidR="006C6D37">
        <w:rPr>
          <w:sz w:val="28"/>
          <w:szCs w:val="28"/>
        </w:rPr>
        <w:t xml:space="preserve">с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</w:t>
      </w:r>
      <w:r w:rsidR="006C6D37">
        <w:rPr>
          <w:sz w:val="28"/>
          <w:szCs w:val="28"/>
        </w:rPr>
        <w:t>никами</w:t>
      </w:r>
      <w:r>
        <w:rPr>
          <w:sz w:val="28"/>
          <w:szCs w:val="28"/>
        </w:rPr>
        <w:t xml:space="preserve"> ГЦОДД с рулетками, измерять каждую площадку, чтобы понять 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зет туда эта остановка или нет.    </w:t>
      </w:r>
      <w:r w:rsidR="00246CB0">
        <w:rPr>
          <w:sz w:val="28"/>
          <w:szCs w:val="28"/>
        </w:rPr>
        <w:t xml:space="preserve">  </w:t>
      </w:r>
    </w:p>
    <w:p w:rsidR="008D6905" w:rsidRDefault="008D6905" w:rsidP="00514C6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Можно я еще добавлю по этому вопросу.</w:t>
      </w:r>
    </w:p>
    <w:p w:rsidR="008D6905" w:rsidRDefault="008D6905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Проходили совещания на площадке у Константина Александровича,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 земельных и имущественных отношений конкретно сказал, что эти все навесы – навесы предпринимателей, то есть это комплекс. Тогда договора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вались департаментом земельных и имущественных отношений. Это все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ственность предпринимателей и они это могут унести  с собой. Это ихнее полное право.</w:t>
      </w:r>
    </w:p>
    <w:p w:rsidR="008D6905" w:rsidRDefault="008D6905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Это что получа</w:t>
      </w:r>
      <w:r w:rsidR="006C6D37">
        <w:rPr>
          <w:sz w:val="28"/>
          <w:szCs w:val="28"/>
        </w:rPr>
        <w:t>ется тогда? Это просто</w:t>
      </w:r>
      <w:r>
        <w:rPr>
          <w:sz w:val="28"/>
          <w:szCs w:val="28"/>
        </w:rPr>
        <w:t xml:space="preserve"> сенсационная информация. Получается, мы можем просто лишиться остановок по всему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ду? Получается, ливень будет капать на голову бабушкам, они будут мокнуть,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дут болеть. Под дождем тысячи людей. И город ничего сделать не может или как?</w:t>
      </w:r>
    </w:p>
    <w:p w:rsidR="00811C67" w:rsidRDefault="008D6905" w:rsidP="00514C60">
      <w:pPr>
        <w:ind w:firstLine="709"/>
        <w:jc w:val="both"/>
        <w:rPr>
          <w:sz w:val="28"/>
          <w:szCs w:val="28"/>
        </w:rPr>
      </w:pPr>
      <w:r w:rsidRPr="0053449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Этот вопрос к Константину Александровичу. </w:t>
      </w:r>
      <w:r w:rsidR="005D6783">
        <w:rPr>
          <w:sz w:val="28"/>
          <w:szCs w:val="28"/>
        </w:rPr>
        <w:t>У 186</w:t>
      </w:r>
      <w:r w:rsidR="009A058F">
        <w:rPr>
          <w:sz w:val="28"/>
          <w:szCs w:val="28"/>
        </w:rPr>
        <w:t>-ти</w:t>
      </w:r>
      <w:r w:rsidR="005D6783">
        <w:rPr>
          <w:sz w:val="28"/>
          <w:szCs w:val="28"/>
        </w:rPr>
        <w:t xml:space="preserve"> остановок договора расторгнуты, они стоят по мораторию. С января моратория не будет. Либо надо продлевать мораторий, либо закладывать в бюджет и ставить красивые стеклянные остановки</w:t>
      </w:r>
      <w:r w:rsidR="00811C67">
        <w:rPr>
          <w:sz w:val="28"/>
          <w:szCs w:val="28"/>
        </w:rPr>
        <w:t xml:space="preserve"> за счет бюджета</w:t>
      </w:r>
      <w:r w:rsidR="006C6D37">
        <w:rPr>
          <w:sz w:val="28"/>
          <w:szCs w:val="28"/>
        </w:rPr>
        <w:t xml:space="preserve"> города</w:t>
      </w:r>
      <w:r w:rsidR="00811C67">
        <w:rPr>
          <w:sz w:val="28"/>
          <w:szCs w:val="28"/>
        </w:rPr>
        <w:t>, на что в принципе не з</w:t>
      </w:r>
      <w:r w:rsidR="00811C67">
        <w:rPr>
          <w:sz w:val="28"/>
          <w:szCs w:val="28"/>
        </w:rPr>
        <w:t>а</w:t>
      </w:r>
      <w:r w:rsidR="00811C67">
        <w:rPr>
          <w:sz w:val="28"/>
          <w:szCs w:val="28"/>
        </w:rPr>
        <w:t>ложено сегодня.</w:t>
      </w:r>
    </w:p>
    <w:p w:rsidR="00811C67" w:rsidRDefault="00811C67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Может в какие-то переговоры вступить? Выкупить за полцены? Предприниматели, если их прогнали уже, грубо говоря, куда денут эти остановки?</w:t>
      </w:r>
    </w:p>
    <w:p w:rsidR="00811C67" w:rsidRDefault="00811C67" w:rsidP="00514C60">
      <w:pPr>
        <w:ind w:firstLine="709"/>
        <w:jc w:val="both"/>
        <w:rPr>
          <w:sz w:val="28"/>
          <w:szCs w:val="28"/>
        </w:rPr>
      </w:pPr>
      <w:r w:rsidRPr="0053449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Там разной формы остановки. </w:t>
      </w:r>
      <w:proofErr w:type="gramStart"/>
      <w:r>
        <w:rPr>
          <w:sz w:val="28"/>
          <w:szCs w:val="28"/>
        </w:rPr>
        <w:t>Есть такие, у которых одна из стенок уже является павильоном.</w:t>
      </w:r>
      <w:proofErr w:type="gramEnd"/>
      <w:r>
        <w:rPr>
          <w:sz w:val="28"/>
          <w:szCs w:val="28"/>
        </w:rPr>
        <w:t xml:space="preserve"> В разные года ставились остановки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ной формы. Архитекторы районов в то время согласовывали по-разному. Здесь сейчас сложно будет что-то сделать. Надо </w:t>
      </w:r>
      <w:r w:rsidR="005071D4">
        <w:rPr>
          <w:sz w:val="28"/>
          <w:szCs w:val="28"/>
        </w:rPr>
        <w:t>заниматься,</w:t>
      </w:r>
      <w:r>
        <w:rPr>
          <w:sz w:val="28"/>
          <w:szCs w:val="28"/>
        </w:rPr>
        <w:t xml:space="preserve"> конечно, но если это воо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 нужно</w:t>
      </w:r>
      <w:r w:rsidR="006C6D37">
        <w:rPr>
          <w:sz w:val="28"/>
          <w:szCs w:val="28"/>
        </w:rPr>
        <w:t>. Т</w:t>
      </w:r>
      <w:r w:rsidR="005071D4">
        <w:rPr>
          <w:sz w:val="28"/>
          <w:szCs w:val="28"/>
        </w:rPr>
        <w:t>ем более</w:t>
      </w:r>
      <w:proofErr w:type="gramStart"/>
      <w:r w:rsidR="005071D4">
        <w:rPr>
          <w:sz w:val="28"/>
          <w:szCs w:val="28"/>
        </w:rPr>
        <w:t>,</w:t>
      </w:r>
      <w:proofErr w:type="gramEnd"/>
      <w:r w:rsidR="005071D4">
        <w:rPr>
          <w:sz w:val="28"/>
          <w:szCs w:val="28"/>
        </w:rPr>
        <w:t xml:space="preserve"> что они </w:t>
      </w:r>
      <w:r w:rsidR="006C6D37">
        <w:rPr>
          <w:sz w:val="28"/>
          <w:szCs w:val="28"/>
        </w:rPr>
        <w:t xml:space="preserve">морально </w:t>
      </w:r>
      <w:r w:rsidR="005071D4">
        <w:rPr>
          <w:sz w:val="28"/>
          <w:szCs w:val="28"/>
        </w:rPr>
        <w:t>устаревшие</w:t>
      </w:r>
      <w:r>
        <w:rPr>
          <w:sz w:val="28"/>
          <w:szCs w:val="28"/>
        </w:rPr>
        <w:t>.</w:t>
      </w:r>
    </w:p>
    <w:p w:rsidR="005071D4" w:rsidRDefault="00811C67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5071D4">
        <w:rPr>
          <w:sz w:val="28"/>
          <w:szCs w:val="28"/>
        </w:rPr>
        <w:t xml:space="preserve">Вопрос </w:t>
      </w:r>
      <w:r w:rsidR="006C6D37">
        <w:rPr>
          <w:sz w:val="28"/>
          <w:szCs w:val="28"/>
        </w:rPr>
        <w:t>к Константину Александровичу.</w:t>
      </w:r>
      <w:r w:rsidR="005071D4">
        <w:rPr>
          <w:sz w:val="28"/>
          <w:szCs w:val="28"/>
        </w:rPr>
        <w:t xml:space="preserve"> Вы эту работу возьмете? Так получилось, что на вас эта проблема сваливается. Кто-то же должен из ответственных лиц эту проблему взять или нет? Как-то же надо понять, что с этим делать.</w:t>
      </w:r>
    </w:p>
    <w:p w:rsidR="005071D4" w:rsidRDefault="005071D4" w:rsidP="00514C60">
      <w:pPr>
        <w:ind w:firstLine="709"/>
        <w:jc w:val="both"/>
        <w:rPr>
          <w:sz w:val="28"/>
          <w:szCs w:val="28"/>
        </w:rPr>
      </w:pPr>
      <w:r w:rsidRPr="005071D4">
        <w:rPr>
          <w:b/>
          <w:sz w:val="28"/>
          <w:szCs w:val="28"/>
        </w:rPr>
        <w:t>Васильев К. А.</w:t>
      </w:r>
      <w:r>
        <w:rPr>
          <w:sz w:val="28"/>
          <w:szCs w:val="28"/>
        </w:rPr>
        <w:t xml:space="preserve"> – То, что касается остановочных павильонов, это однозна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наше.</w:t>
      </w:r>
    </w:p>
    <w:p w:rsidR="005071D4" w:rsidRDefault="005071D4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вот эта информационная система, инвентаризация?</w:t>
      </w:r>
    </w:p>
    <w:p w:rsidR="005071D4" w:rsidRDefault="005071D4" w:rsidP="00514C60">
      <w:pPr>
        <w:ind w:firstLine="709"/>
        <w:jc w:val="both"/>
        <w:rPr>
          <w:sz w:val="28"/>
          <w:szCs w:val="28"/>
        </w:rPr>
      </w:pPr>
      <w:r w:rsidRPr="005071D4">
        <w:rPr>
          <w:b/>
          <w:sz w:val="28"/>
          <w:szCs w:val="28"/>
        </w:rPr>
        <w:t>Васильев К. А.</w:t>
      </w:r>
      <w:r>
        <w:rPr>
          <w:sz w:val="28"/>
          <w:szCs w:val="28"/>
        </w:rPr>
        <w:t xml:space="preserve"> – Инвентаризацию мы начали проводить именно исходя из того, что было заявлено. Мы проработали в летний период, как раз у нас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 совещания, о чем сейчас было сказано. Мы эту работу проводим.</w:t>
      </w:r>
    </w:p>
    <w:p w:rsidR="005071D4" w:rsidRDefault="005071D4" w:rsidP="00514C60">
      <w:pPr>
        <w:ind w:firstLine="709"/>
        <w:jc w:val="both"/>
        <w:rPr>
          <w:sz w:val="28"/>
          <w:szCs w:val="28"/>
        </w:rPr>
      </w:pPr>
      <w:r w:rsidRPr="004413B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Прогнозные сроки завершения какие?</w:t>
      </w:r>
    </w:p>
    <w:p w:rsidR="00353BB0" w:rsidRDefault="005071D4" w:rsidP="00514C60">
      <w:pPr>
        <w:ind w:firstLine="709"/>
        <w:jc w:val="both"/>
        <w:rPr>
          <w:sz w:val="28"/>
          <w:szCs w:val="28"/>
        </w:rPr>
      </w:pPr>
      <w:r w:rsidRPr="005071D4">
        <w:rPr>
          <w:b/>
          <w:sz w:val="28"/>
          <w:szCs w:val="28"/>
        </w:rPr>
        <w:t>Васильев К. А.</w:t>
      </w:r>
      <w:r w:rsidR="009A058F">
        <w:rPr>
          <w:sz w:val="28"/>
          <w:szCs w:val="28"/>
        </w:rPr>
        <w:t xml:space="preserve"> – Поймите, 2000</w:t>
      </w:r>
      <w:r>
        <w:rPr>
          <w:sz w:val="28"/>
          <w:szCs w:val="28"/>
        </w:rPr>
        <w:t xml:space="preserve"> остановок. По стандартам, не по 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там, кому какая земля прин</w:t>
      </w:r>
      <w:r w:rsidR="00353BB0">
        <w:rPr>
          <w:sz w:val="28"/>
          <w:szCs w:val="28"/>
        </w:rPr>
        <w:t>адлежит – это проце</w:t>
      </w:r>
      <w:r w:rsidR="0019580F">
        <w:rPr>
          <w:sz w:val="28"/>
          <w:szCs w:val="28"/>
        </w:rPr>
        <w:t>сс длительный, он</w:t>
      </w:r>
      <w:r w:rsidR="00353BB0">
        <w:rPr>
          <w:sz w:val="28"/>
          <w:szCs w:val="28"/>
        </w:rPr>
        <w:t xml:space="preserve"> не будет в одну секунду сделан.</w:t>
      </w:r>
    </w:p>
    <w:p w:rsidR="00353BB0" w:rsidRDefault="00353BB0" w:rsidP="00514C60">
      <w:pPr>
        <w:ind w:firstLine="709"/>
        <w:jc w:val="both"/>
        <w:rPr>
          <w:sz w:val="28"/>
          <w:szCs w:val="28"/>
        </w:rPr>
      </w:pPr>
      <w:r w:rsidRPr="00353BB0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Виталий Геннадьевич, Вы говорите, что уже есть круг лиц, которые готовы по инвестиционному договору установить павильоны. А можно узнать сферу их деятельности? Какие будут услуги придорожного серв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са?</w:t>
      </w:r>
    </w:p>
    <w:p w:rsidR="00353BB0" w:rsidRDefault="00353BB0" w:rsidP="00514C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Я их собирал всех у себя в департаменте для общения. Они сейчас занимаются в сфере торговли в нестационарных объектах, но они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 четко услышали от нас, что прямая торговля в объектах дорожного сервиса запрещена. И, безусловно, речь идет именно об услугах дорожного сервиса – это общественное питание, туалеты, и все, что с этим связано. Прямой торговли,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говли фруктами, например, просто невозможно по закону.</w:t>
      </w:r>
    </w:p>
    <w:p w:rsidR="00336420" w:rsidRDefault="00353BB0" w:rsidP="006C6D37">
      <w:pPr>
        <w:ind w:firstLine="709"/>
        <w:jc w:val="both"/>
        <w:rPr>
          <w:sz w:val="28"/>
          <w:szCs w:val="28"/>
        </w:rPr>
      </w:pPr>
      <w:r w:rsidRPr="005071D4">
        <w:rPr>
          <w:b/>
          <w:sz w:val="28"/>
          <w:szCs w:val="28"/>
        </w:rPr>
        <w:t>Васильев К. А.</w:t>
      </w:r>
      <w:r>
        <w:rPr>
          <w:sz w:val="28"/>
          <w:szCs w:val="28"/>
        </w:rPr>
        <w:t xml:space="preserve"> – Если мы рассматриваем именно в таком ключе</w:t>
      </w:r>
      <w:r w:rsidR="00336420">
        <w:rPr>
          <w:sz w:val="28"/>
          <w:szCs w:val="28"/>
        </w:rPr>
        <w:t>, то есть определенные стандарты и требования федерального законодательства. И не ка</w:t>
      </w:r>
      <w:r w:rsidR="00336420">
        <w:rPr>
          <w:sz w:val="28"/>
          <w:szCs w:val="28"/>
        </w:rPr>
        <w:t>ж</w:t>
      </w:r>
      <w:r w:rsidR="00336420">
        <w:rPr>
          <w:sz w:val="28"/>
          <w:szCs w:val="28"/>
        </w:rPr>
        <w:t xml:space="preserve">дый предприниматель согласится их выполнять. Здесь серьезная работа должна </w:t>
      </w:r>
      <w:r w:rsidR="00336420">
        <w:rPr>
          <w:sz w:val="28"/>
          <w:szCs w:val="28"/>
        </w:rPr>
        <w:lastRenderedPageBreak/>
        <w:t>быть, проработка не простая. Потому что, как было сказано сейчас, просто так торговать на сегодняшний день нельзя.</w:t>
      </w:r>
      <w:r w:rsidR="006C6D37">
        <w:rPr>
          <w:sz w:val="28"/>
          <w:szCs w:val="28"/>
        </w:rPr>
        <w:t xml:space="preserve"> </w:t>
      </w:r>
      <w:r w:rsidR="00336420">
        <w:rPr>
          <w:sz w:val="28"/>
          <w:szCs w:val="28"/>
        </w:rPr>
        <w:t>Выполнение тех требований, которые д</w:t>
      </w:r>
      <w:r w:rsidR="00336420">
        <w:rPr>
          <w:sz w:val="28"/>
          <w:szCs w:val="28"/>
        </w:rPr>
        <w:t>о</w:t>
      </w:r>
      <w:r w:rsidR="00336420">
        <w:rPr>
          <w:sz w:val="28"/>
          <w:szCs w:val="28"/>
        </w:rPr>
        <w:t>статочно серьезные, требуют достаточно серьезных капиталовложений от пре</w:t>
      </w:r>
      <w:r w:rsidR="00336420">
        <w:rPr>
          <w:sz w:val="28"/>
          <w:szCs w:val="28"/>
        </w:rPr>
        <w:t>д</w:t>
      </w:r>
      <w:r w:rsidR="00336420">
        <w:rPr>
          <w:sz w:val="28"/>
          <w:szCs w:val="28"/>
        </w:rPr>
        <w:t>принимателей.</w:t>
      </w:r>
    </w:p>
    <w:p w:rsidR="00C42CFB" w:rsidRDefault="00336420" w:rsidP="00514C6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C42CFB">
        <w:rPr>
          <w:sz w:val="28"/>
          <w:szCs w:val="28"/>
        </w:rPr>
        <w:t>Виталий Геннадьевич, может быть у меня неверная и</w:t>
      </w:r>
      <w:r w:rsidR="00C42CFB">
        <w:rPr>
          <w:sz w:val="28"/>
          <w:szCs w:val="28"/>
        </w:rPr>
        <w:t>н</w:t>
      </w:r>
      <w:r w:rsidR="00C42CFB">
        <w:rPr>
          <w:sz w:val="28"/>
          <w:szCs w:val="28"/>
        </w:rPr>
        <w:t xml:space="preserve">формация, почему </w:t>
      </w:r>
      <w:r w:rsidR="0019580F">
        <w:rPr>
          <w:sz w:val="28"/>
          <w:szCs w:val="28"/>
        </w:rPr>
        <w:t>с районными С</w:t>
      </w:r>
      <w:r>
        <w:rPr>
          <w:sz w:val="28"/>
          <w:szCs w:val="28"/>
        </w:rPr>
        <w:t xml:space="preserve">оветами </w:t>
      </w:r>
      <w:r w:rsidR="00C42CFB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и с арендаторами земельных участков (</w:t>
      </w:r>
      <w:r w:rsidR="00C42CFB">
        <w:rPr>
          <w:sz w:val="28"/>
          <w:szCs w:val="28"/>
        </w:rPr>
        <w:t>под остановками) не была проведена работа? На прошлой неделе мы встречались с некоторыми районами, ни один, кому выдали документу по 621-му, не в курсе этой ситуации.</w:t>
      </w:r>
    </w:p>
    <w:p w:rsidR="00C42CFB" w:rsidRDefault="00C42CFB" w:rsidP="0051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у нас присутствуют представители </w:t>
      </w:r>
      <w:r w:rsidR="0019580F">
        <w:rPr>
          <w:sz w:val="28"/>
          <w:szCs w:val="28"/>
        </w:rPr>
        <w:t xml:space="preserve">Советов </w:t>
      </w:r>
      <w:r>
        <w:rPr>
          <w:sz w:val="28"/>
          <w:szCs w:val="28"/>
        </w:rPr>
        <w:t>предпринимателей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нов. </w:t>
      </w:r>
      <w:r w:rsidR="0019580F">
        <w:rPr>
          <w:sz w:val="28"/>
          <w:szCs w:val="28"/>
        </w:rPr>
        <w:t>Мы совместно объезжали</w:t>
      </w:r>
      <w:r>
        <w:rPr>
          <w:sz w:val="28"/>
          <w:szCs w:val="28"/>
        </w:rPr>
        <w:t xml:space="preserve"> территории разных районов, предприниматели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ворили, что не получали уведомлений</w:t>
      </w:r>
      <w:r w:rsidR="0019580F">
        <w:rPr>
          <w:sz w:val="28"/>
          <w:szCs w:val="28"/>
        </w:rPr>
        <w:t xml:space="preserve"> что можно что-то сделать. О</w:t>
      </w:r>
      <w:r>
        <w:rPr>
          <w:sz w:val="28"/>
          <w:szCs w:val="28"/>
        </w:rPr>
        <w:t>ни  не в курсе этих моментов. Это первый вопрос.</w:t>
      </w:r>
    </w:p>
    <w:p w:rsidR="005441AB" w:rsidRDefault="00C42CFB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вопрос. Чтоб</w:t>
      </w:r>
      <w:r w:rsidR="0019580F">
        <w:rPr>
          <w:sz w:val="28"/>
          <w:szCs w:val="28"/>
        </w:rPr>
        <w:t>ы сейчас не получилось такого</w:t>
      </w:r>
      <w:r>
        <w:rPr>
          <w:sz w:val="28"/>
          <w:szCs w:val="28"/>
        </w:rPr>
        <w:t xml:space="preserve"> хаоса нельзя ли прор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старыми</w:t>
      </w:r>
      <w:proofErr w:type="gramEnd"/>
      <w:r>
        <w:rPr>
          <w:sz w:val="28"/>
          <w:szCs w:val="28"/>
        </w:rPr>
        <w:t xml:space="preserve"> арендаторы, которые есть, на каких-то условиях (в связи с тем, что сейчас близится зима и уже нельзя сделать благоустройство на площадках и павильоны надо изготавливать уже </w:t>
      </w:r>
      <w:r w:rsidR="0019580F">
        <w:rPr>
          <w:sz w:val="28"/>
          <w:szCs w:val="28"/>
        </w:rPr>
        <w:t>в новом облике)? С кем-то прогов</w:t>
      </w:r>
      <w:r>
        <w:rPr>
          <w:sz w:val="28"/>
          <w:szCs w:val="28"/>
        </w:rPr>
        <w:t>ариваем, эти не в курсе – мы их убираем, пробуем поставить других, еще получится или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лучится</w:t>
      </w:r>
      <w:r w:rsidR="005441AB">
        <w:rPr>
          <w:sz w:val="28"/>
          <w:szCs w:val="28"/>
        </w:rPr>
        <w:t>…</w:t>
      </w:r>
    </w:p>
    <w:p w:rsidR="005441AB" w:rsidRDefault="00C42CFB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более</w:t>
      </w:r>
      <w:r w:rsidR="005441AB">
        <w:rPr>
          <w:sz w:val="28"/>
          <w:szCs w:val="28"/>
        </w:rPr>
        <w:t xml:space="preserve"> на одной из комиссии, протокольно это есть, непосредственно Ваш заместитель Колмаков Д. В. говорил, что изначально это проработаем с предпринимателями, которые работают на этих земельных участках. Эта работа не сделана вообще. Эта информация прошлой недели.</w:t>
      </w:r>
    </w:p>
    <w:p w:rsidR="005441AB" w:rsidRDefault="005441AB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Я не согласен, что работа не сделана. Именно с теми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принимателями, которые стоят в локациях остановок мы и собирались у меня в департаменте 2-2,5 недели назад. Как раз про эту встречу я и говорю. Было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ка 40 предпринимателей из этой сферы бизнеса </w:t>
      </w:r>
      <w:r w:rsidR="0019580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всех районов. Именно </w:t>
      </w:r>
      <w:r w:rsidR="0019580F">
        <w:rPr>
          <w:sz w:val="28"/>
          <w:szCs w:val="28"/>
        </w:rPr>
        <w:t xml:space="preserve">как раз </w:t>
      </w:r>
      <w:r>
        <w:rPr>
          <w:sz w:val="28"/>
          <w:szCs w:val="28"/>
        </w:rPr>
        <w:t>те, кто эксплуатирует нестационарные объекты на остановках. Мы никого другого и не ищем. Мы именно их и собирали, и объясняли как раз то, на чем вы акцент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руете внимание – почему нельзя с ними напрямую. Это прописано федеральным законом об инвестициях, что это предмет конкурса. И мы не можем, не имеем право взять и заключить с ними договор. Это предмет конкурса.</w:t>
      </w:r>
    </w:p>
    <w:p w:rsidR="00C93A9C" w:rsidRDefault="005441AB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чтобы не пришел какой-то предприниматель, который просто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чет разрушить, поломать и сорвать конкурс, мы и предложили в инвестиционном договоре </w:t>
      </w:r>
      <w:r w:rsidRPr="005441AB">
        <w:rPr>
          <w:sz w:val="28"/>
          <w:szCs w:val="28"/>
        </w:rPr>
        <w:t xml:space="preserve">предельное количество </w:t>
      </w:r>
      <w:r w:rsidR="00C93A9C">
        <w:rPr>
          <w:sz w:val="28"/>
          <w:szCs w:val="28"/>
        </w:rPr>
        <w:t xml:space="preserve">остановочных </w:t>
      </w:r>
      <w:r w:rsidRPr="005441AB">
        <w:rPr>
          <w:sz w:val="28"/>
          <w:szCs w:val="28"/>
        </w:rPr>
        <w:t>навесов.</w:t>
      </w:r>
      <w:r w:rsidRPr="00C93A9C">
        <w:rPr>
          <w:sz w:val="28"/>
          <w:szCs w:val="28"/>
        </w:rPr>
        <w:t xml:space="preserve"> </w:t>
      </w:r>
      <w:r w:rsidR="00C93A9C" w:rsidRPr="00C93A9C">
        <w:rPr>
          <w:sz w:val="28"/>
          <w:szCs w:val="28"/>
        </w:rPr>
        <w:t>Чтобы не пришел чел</w:t>
      </w:r>
      <w:r w:rsidR="00C93A9C" w:rsidRPr="00C93A9C">
        <w:rPr>
          <w:sz w:val="28"/>
          <w:szCs w:val="28"/>
        </w:rPr>
        <w:t>о</w:t>
      </w:r>
      <w:r w:rsidR="00C93A9C" w:rsidRPr="00C93A9C">
        <w:rPr>
          <w:sz w:val="28"/>
          <w:szCs w:val="28"/>
        </w:rPr>
        <w:t xml:space="preserve">век, и не сказал, что я вам поставлю павильон свой </w:t>
      </w:r>
      <w:r w:rsidR="00C93A9C">
        <w:rPr>
          <w:sz w:val="28"/>
          <w:szCs w:val="28"/>
        </w:rPr>
        <w:t>и поставлю 100 нав</w:t>
      </w:r>
      <w:r w:rsidR="00C93A9C" w:rsidRPr="00C93A9C">
        <w:rPr>
          <w:sz w:val="28"/>
          <w:szCs w:val="28"/>
        </w:rPr>
        <w:t>е</w:t>
      </w:r>
      <w:r w:rsidR="00C93A9C">
        <w:rPr>
          <w:sz w:val="28"/>
          <w:szCs w:val="28"/>
        </w:rPr>
        <w:t>сов. П</w:t>
      </w:r>
      <w:r w:rsidR="00C93A9C" w:rsidRPr="00C93A9C">
        <w:rPr>
          <w:sz w:val="28"/>
          <w:szCs w:val="28"/>
        </w:rPr>
        <w:t>о</w:t>
      </w:r>
      <w:r w:rsidR="00C93A9C" w:rsidRPr="00C93A9C">
        <w:rPr>
          <w:sz w:val="28"/>
          <w:szCs w:val="28"/>
        </w:rPr>
        <w:t xml:space="preserve">тому что это </w:t>
      </w:r>
      <w:r w:rsidR="00C93A9C">
        <w:rPr>
          <w:sz w:val="28"/>
          <w:szCs w:val="28"/>
        </w:rPr>
        <w:t>будет заведомая ложь, для того, чтобы сорвать эти торги. Поэтому мы и прописали от 2 до 4. На наш взгляд прекрасный порядок, предприниматели откликнулись. Позвонил Салов И. Д. "ОПОРА РОССИИ", сказал, что отклики есть, пошли думать.</w:t>
      </w:r>
      <w:r w:rsidR="0019580F">
        <w:rPr>
          <w:sz w:val="28"/>
          <w:szCs w:val="28"/>
        </w:rPr>
        <w:t xml:space="preserve"> Все думают.</w:t>
      </w:r>
    </w:p>
    <w:p w:rsidR="00783A75" w:rsidRDefault="00C93A9C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думки предпринимателей? В прошлую пятницу на совещании у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мэра города Клемешова О. П. впервые мы получили понимание, кто будет инициатором этого проекта.</w:t>
      </w:r>
      <w:r w:rsidR="000056E4">
        <w:rPr>
          <w:sz w:val="28"/>
          <w:szCs w:val="28"/>
        </w:rPr>
        <w:t xml:space="preserve"> Мы думали, что будет какое-то подведомственное учреждение, организация, назначен именно департамент дорог. Поэтому мы ждем от департамента инициативных предложений по этим 70-ти остановкам, которые уже проработаны по концессиям. Представляете, если мы 70 остановок построим</w:t>
      </w:r>
      <w:r w:rsidR="00783A75">
        <w:rPr>
          <w:sz w:val="28"/>
          <w:szCs w:val="28"/>
        </w:rPr>
        <w:t>,</w:t>
      </w:r>
      <w:r w:rsidR="000056E4">
        <w:rPr>
          <w:sz w:val="28"/>
          <w:szCs w:val="28"/>
        </w:rPr>
        <w:t xml:space="preserve"> </w:t>
      </w:r>
      <w:r w:rsidR="000056E4">
        <w:rPr>
          <w:sz w:val="28"/>
          <w:szCs w:val="28"/>
        </w:rPr>
        <w:lastRenderedPageBreak/>
        <w:t xml:space="preserve">и к каждой из них еще предприниматели дадут по 2-3 объекта. </w:t>
      </w:r>
      <w:r w:rsidR="00783A75">
        <w:rPr>
          <w:sz w:val="28"/>
          <w:szCs w:val="28"/>
        </w:rPr>
        <w:t>Вот уже 200 ост</w:t>
      </w:r>
      <w:r w:rsidR="00783A75">
        <w:rPr>
          <w:sz w:val="28"/>
          <w:szCs w:val="28"/>
        </w:rPr>
        <w:t>а</w:t>
      </w:r>
      <w:r w:rsidR="00783A75">
        <w:rPr>
          <w:sz w:val="28"/>
          <w:szCs w:val="28"/>
        </w:rPr>
        <w:t xml:space="preserve">новок и перекроем. Все те, про которые Александр Сергеевич говорит, вот куда дополнительные остановочные </w:t>
      </w:r>
      <w:r w:rsidR="0019580F">
        <w:rPr>
          <w:sz w:val="28"/>
          <w:szCs w:val="28"/>
        </w:rPr>
        <w:t>навесы должны быть поставлены, э</w:t>
      </w:r>
      <w:r w:rsidR="00783A75">
        <w:rPr>
          <w:sz w:val="28"/>
          <w:szCs w:val="28"/>
        </w:rPr>
        <w:t>то же не мы регулируем, и даже не предприниматель, это куда департамент дорог покажет, т</w:t>
      </w:r>
      <w:r w:rsidR="00783A75">
        <w:rPr>
          <w:sz w:val="28"/>
          <w:szCs w:val="28"/>
        </w:rPr>
        <w:t>у</w:t>
      </w:r>
      <w:r w:rsidR="00783A75">
        <w:rPr>
          <w:sz w:val="28"/>
          <w:szCs w:val="28"/>
        </w:rPr>
        <w:t>да они и поставят.</w:t>
      </w:r>
    </w:p>
    <w:p w:rsidR="00783A75" w:rsidRDefault="00783A75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Константин Александрович, сколько сейчас стоит сте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лянная остановка?</w:t>
      </w:r>
    </w:p>
    <w:p w:rsidR="00783A75" w:rsidRDefault="00783A75" w:rsidP="00C42CFB">
      <w:pPr>
        <w:ind w:firstLine="709"/>
        <w:jc w:val="both"/>
        <w:rPr>
          <w:sz w:val="28"/>
          <w:szCs w:val="28"/>
        </w:rPr>
      </w:pPr>
      <w:r w:rsidRPr="005071D4">
        <w:rPr>
          <w:b/>
          <w:sz w:val="28"/>
          <w:szCs w:val="28"/>
        </w:rPr>
        <w:t>Васильев К. А.</w:t>
      </w:r>
      <w:r>
        <w:rPr>
          <w:sz w:val="28"/>
          <w:szCs w:val="28"/>
        </w:rPr>
        <w:t xml:space="preserve"> – В среднем порядка 500 тыс. рублей.</w:t>
      </w:r>
    </w:p>
    <w:p w:rsidR="00783A75" w:rsidRDefault="00783A75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То есть предприниматель, ставя одну остановку должен еще вложить в город 2 млн. рублей. Это без площадки, без основы, да? То есть он должен вложить порядка 3 млн. рублей, чтобы  у него была одна торговая точка.</w:t>
      </w:r>
    </w:p>
    <w:p w:rsidR="00783A75" w:rsidRDefault="00783A75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– Нет. Основу он делать не обязан. </w:t>
      </w:r>
      <w:proofErr w:type="gramStart"/>
      <w:r>
        <w:rPr>
          <w:sz w:val="28"/>
          <w:szCs w:val="28"/>
        </w:rPr>
        <w:t>Заездной карман он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 не обязан.</w:t>
      </w:r>
      <w:proofErr w:type="gramEnd"/>
    </w:p>
    <w:p w:rsidR="00B435D4" w:rsidRDefault="00783A75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 Александрович говорит абсолютно правильную цифру. От 500 до 700 тыс. рублей стоимость остановки. Предприниматель имеет право выбрать, сколько ему предложить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инвестиционному проекту. Если эта точка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кации крайне интересна и на этой точке он будет зарабатывать достаточно много, он может предложить сразу 4 навеса подарить мэрии. Если эта точка в том месте, где плохо с оборотом, он может предложить 2 навеса. Все прекрасно.</w:t>
      </w:r>
      <w:r w:rsidR="00B435D4">
        <w:rPr>
          <w:sz w:val="28"/>
          <w:szCs w:val="28"/>
        </w:rPr>
        <w:t xml:space="preserve"> Это условия конкурса.</w:t>
      </w:r>
    </w:p>
    <w:p w:rsidR="00207A9B" w:rsidRDefault="00B435D4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 были в трех районах, разговаривали. Просто пример по Октябрьскому району. Мы взяли тех, кто по 621-му получил уведомления, есть предложения с ними встретиться. Давайте проведем официальную встречу, сдел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ем съемки этой встречи, чтобы потом здесь показать. Например, семейный бизнес </w:t>
      </w:r>
      <w:r w:rsidR="00207A9B">
        <w:rPr>
          <w:sz w:val="28"/>
          <w:szCs w:val="28"/>
        </w:rPr>
        <w:t xml:space="preserve">ИП Бернухов, по-моему, он стоит на улице Никитина. Мы отдельно с </w:t>
      </w:r>
      <w:proofErr w:type="gramStart"/>
      <w:r w:rsidR="00207A9B">
        <w:rPr>
          <w:sz w:val="28"/>
          <w:szCs w:val="28"/>
        </w:rPr>
        <w:t>такими</w:t>
      </w:r>
      <w:proofErr w:type="gramEnd"/>
      <w:r w:rsidR="00207A9B">
        <w:rPr>
          <w:sz w:val="28"/>
          <w:szCs w:val="28"/>
        </w:rPr>
        <w:t>, кто по 621-му, разговаривали на прошлой неделе.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</w:t>
      </w:r>
      <w:r w:rsidR="0019580F">
        <w:rPr>
          <w:sz w:val="28"/>
          <w:szCs w:val="28"/>
        </w:rPr>
        <w:t xml:space="preserve"> Ну и</w:t>
      </w:r>
      <w:r>
        <w:rPr>
          <w:sz w:val="28"/>
          <w:szCs w:val="28"/>
        </w:rPr>
        <w:t xml:space="preserve"> что?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Они не участвовали в этом совещании, как что?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Это их проблемы. Мы всех приглашали.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 Через кого?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Через Советы предпринимателей. Через ассоци</w:t>
      </w:r>
      <w:r w:rsidR="0019580F">
        <w:rPr>
          <w:sz w:val="28"/>
          <w:szCs w:val="28"/>
        </w:rPr>
        <w:t>ации тех, кто как раз торгует в</w:t>
      </w:r>
      <w:r>
        <w:rPr>
          <w:sz w:val="28"/>
          <w:szCs w:val="28"/>
        </w:rPr>
        <w:t xml:space="preserve"> остановках.</w:t>
      </w:r>
    </w:p>
    <w:p w:rsidR="00207A9B" w:rsidRPr="00207A9B" w:rsidRDefault="00207A9B" w:rsidP="00C42CFB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Давайте, мы тогда зададим вопрос руководителю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r w:rsidRPr="00207A9B">
        <w:rPr>
          <w:sz w:val="28"/>
          <w:szCs w:val="28"/>
        </w:rPr>
        <w:t>предпринимателей Октябрьского района. Скажите, пожалуйста, Ваше мнение.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Добрый день уважаемые члены комиссии, пригл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шенные.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Виталий Геннадьевич, ну для меня сегодня это тоже новость, потому что у нас в Совете предпринимателей </w:t>
      </w:r>
      <w:r w:rsidR="0019580F">
        <w:rPr>
          <w:sz w:val="28"/>
          <w:szCs w:val="28"/>
        </w:rPr>
        <w:t xml:space="preserve">об этом </w:t>
      </w:r>
      <w:r>
        <w:rPr>
          <w:sz w:val="28"/>
          <w:szCs w:val="28"/>
        </w:rPr>
        <w:t>никто не слышал. Не знаю, кто принимал участие, может быть какие-то отдельные предприниматели Октябрьского района. Но ни в районе этой информации не было, ни у предпринимателей не было.</w:t>
      </w:r>
    </w:p>
    <w:p w:rsidR="00207A9B" w:rsidRDefault="00207A9B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ну, во-первых, у меня просьба действительно донести эту информацию, в ч</w:t>
      </w:r>
      <w:r w:rsidR="0019580F">
        <w:rPr>
          <w:sz w:val="28"/>
          <w:szCs w:val="28"/>
        </w:rPr>
        <w:t>ем я приму активное участие, с В</w:t>
      </w:r>
      <w:r>
        <w:rPr>
          <w:sz w:val="28"/>
          <w:szCs w:val="28"/>
        </w:rPr>
        <w:t>ашего позволения.</w:t>
      </w:r>
    </w:p>
    <w:p w:rsidR="00FE7F43" w:rsidRDefault="00207A9B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хотелось бы узнать, прояснить. Те предприниматели, которые стоят</w:t>
      </w:r>
      <w:r w:rsidR="0019580F">
        <w:rPr>
          <w:sz w:val="28"/>
          <w:szCs w:val="28"/>
        </w:rPr>
        <w:t>, они</w:t>
      </w:r>
      <w:r>
        <w:rPr>
          <w:sz w:val="28"/>
          <w:szCs w:val="28"/>
        </w:rPr>
        <w:t xml:space="preserve"> на сегодняшний день</w:t>
      </w:r>
      <w:r w:rsidR="00FE7F43">
        <w:rPr>
          <w:sz w:val="28"/>
          <w:szCs w:val="28"/>
        </w:rPr>
        <w:t xml:space="preserve"> еще могут принять участие? Мы еще успеваем подать?</w:t>
      </w:r>
    </w:p>
    <w:p w:rsidR="00FE7F43" w:rsidRDefault="00FE7F43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Конечно. Нет объявленного конкурса.</w:t>
      </w:r>
    </w:p>
    <w:p w:rsidR="00FE7F43" w:rsidRDefault="00FE7F43" w:rsidP="0019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Ну, во-первых, для меня действительно сегодня новая информация, что до каких-то Советов не дошло. Я готов повторить ту же самую встречу со всеми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интересованными лицам</w:t>
      </w:r>
      <w:r w:rsidR="0019580F">
        <w:rPr>
          <w:sz w:val="28"/>
          <w:szCs w:val="28"/>
        </w:rPr>
        <w:t xml:space="preserve">и, включая ваш отдельный Совет. </w:t>
      </w:r>
      <w:r>
        <w:rPr>
          <w:sz w:val="28"/>
          <w:szCs w:val="28"/>
        </w:rPr>
        <w:t>Не знаю, как так могло получиться.</w:t>
      </w:r>
    </w:p>
    <w:p w:rsidR="00FE7F43" w:rsidRDefault="00FE7F43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Я думаю, что мы это поправим.</w:t>
      </w:r>
    </w:p>
    <w:p w:rsidR="00FE7F43" w:rsidRDefault="00FE7F43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Виталий Геннадьевич, скажите, если какое-то место, в котором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ваны все, и несколько предпринимателей готовы поставить 4, как Вы думаете?</w:t>
      </w:r>
    </w:p>
    <w:p w:rsidR="00FE7F43" w:rsidRDefault="00FE7F43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У нас утвержден документ – постановление мэрии. Рабочая группа и условия, как принимаются заявки, рассматриваются заявки и публик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ются, и потом итог появляется. То есть все это утверждено постановлением м</w:t>
      </w:r>
      <w:r>
        <w:rPr>
          <w:sz w:val="28"/>
          <w:szCs w:val="28"/>
        </w:rPr>
        <w:t>э</w:t>
      </w:r>
      <w:r>
        <w:rPr>
          <w:sz w:val="28"/>
          <w:szCs w:val="28"/>
        </w:rPr>
        <w:t>рии. Весь порядок понятен.</w:t>
      </w:r>
    </w:p>
    <w:p w:rsidR="00FE7F43" w:rsidRDefault="00FE7F43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 w:rsidR="0019580F">
        <w:rPr>
          <w:sz w:val="28"/>
          <w:szCs w:val="28"/>
        </w:rPr>
        <w:t xml:space="preserve"> – А 500-700 тыс. рублей это </w:t>
      </w:r>
      <w:r>
        <w:rPr>
          <w:sz w:val="28"/>
          <w:szCs w:val="28"/>
        </w:rPr>
        <w:t xml:space="preserve">стоит </w:t>
      </w:r>
      <w:r w:rsidR="0019580F">
        <w:rPr>
          <w:sz w:val="28"/>
          <w:szCs w:val="28"/>
        </w:rPr>
        <w:t xml:space="preserve">уже </w:t>
      </w:r>
      <w:r>
        <w:rPr>
          <w:sz w:val="28"/>
          <w:szCs w:val="28"/>
        </w:rPr>
        <w:t>«умная»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новка? То есть там будут какие-то блоки все-таки?</w:t>
      </w:r>
    </w:p>
    <w:p w:rsidR="00FE7F43" w:rsidRDefault="00FE7F43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Мы отмени</w:t>
      </w:r>
      <w:r w:rsidR="0019580F">
        <w:rPr>
          <w:sz w:val="28"/>
          <w:szCs w:val="28"/>
        </w:rPr>
        <w:t>ли все «умности», поэтому мы эти</w:t>
      </w:r>
      <w:r>
        <w:rPr>
          <w:sz w:val="28"/>
          <w:szCs w:val="28"/>
        </w:rPr>
        <w:t xml:space="preserve"> остановки называем «комфортными». Там останется в обязательном порядке только табло ожидания транспорта</w:t>
      </w:r>
      <w:r w:rsidR="00AF5007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сколько какой маршрут придет.</w:t>
      </w:r>
    </w:p>
    <w:p w:rsidR="00FE7F43" w:rsidRDefault="00FE7F43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Спасибо, понятно.</w:t>
      </w:r>
    </w:p>
    <w:p w:rsidR="006C66C4" w:rsidRDefault="0019580F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те, кто стоит</w:t>
      </w:r>
      <w:r w:rsidR="00AF5007">
        <w:rPr>
          <w:sz w:val="28"/>
          <w:szCs w:val="28"/>
        </w:rPr>
        <w:t xml:space="preserve"> по договору аренды</w:t>
      </w:r>
      <w:r>
        <w:rPr>
          <w:sz w:val="28"/>
          <w:szCs w:val="28"/>
        </w:rPr>
        <w:t>,</w:t>
      </w:r>
      <w:r w:rsidR="00AF5007">
        <w:rPr>
          <w:sz w:val="28"/>
          <w:szCs w:val="28"/>
        </w:rPr>
        <w:t xml:space="preserve"> и у которых не закончится по ист</w:t>
      </w:r>
      <w:r w:rsidR="00AF5007">
        <w:rPr>
          <w:sz w:val="28"/>
          <w:szCs w:val="28"/>
        </w:rPr>
        <w:t>е</w:t>
      </w:r>
      <w:r w:rsidR="00AF5007">
        <w:rPr>
          <w:sz w:val="28"/>
          <w:szCs w:val="28"/>
        </w:rPr>
        <w:t xml:space="preserve">чению </w:t>
      </w:r>
      <w:r w:rsidR="006C66C4">
        <w:rPr>
          <w:sz w:val="28"/>
          <w:szCs w:val="28"/>
        </w:rPr>
        <w:t>года договор, там будут задвоен</w:t>
      </w:r>
      <w:r w:rsidR="00AF5007">
        <w:rPr>
          <w:sz w:val="28"/>
          <w:szCs w:val="28"/>
        </w:rPr>
        <w:t>ы остановки? То есть там</w:t>
      </w:r>
      <w:r w:rsidR="006C66C4">
        <w:rPr>
          <w:sz w:val="28"/>
          <w:szCs w:val="28"/>
        </w:rPr>
        <w:t xml:space="preserve"> встанут новые остановки и по-прежнему останутся те, кто стоит по договору аренды из департ</w:t>
      </w:r>
      <w:r w:rsidR="006C66C4">
        <w:rPr>
          <w:sz w:val="28"/>
          <w:szCs w:val="28"/>
        </w:rPr>
        <w:t>а</w:t>
      </w:r>
      <w:r w:rsidR="006C66C4">
        <w:rPr>
          <w:sz w:val="28"/>
          <w:szCs w:val="28"/>
        </w:rPr>
        <w:t>мента земельных и имущественных отношений?</w:t>
      </w:r>
    </w:p>
    <w:p w:rsidR="006C66C4" w:rsidRDefault="006C66C4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Прежде чем точка попала в концессию, о которых я с</w:t>
      </w:r>
      <w:r w:rsidR="0019580F">
        <w:rPr>
          <w:sz w:val="28"/>
          <w:szCs w:val="28"/>
        </w:rPr>
        <w:t>ейчас говорю – о проработанных 70-ти</w:t>
      </w:r>
      <w:r>
        <w:rPr>
          <w:sz w:val="28"/>
          <w:szCs w:val="28"/>
        </w:rPr>
        <w:t xml:space="preserve"> точках, которые я готов выдавать сейчас каждый день. Туда выезжали сотрудники моего департамента, дорожного департамента, департамента земельных и имущественных отношений, и вручную рулеткой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рили: не будет ли этот новый павильон мешать тому, что там уже находит</w:t>
      </w:r>
      <w:r w:rsidR="0019580F">
        <w:rPr>
          <w:sz w:val="28"/>
          <w:szCs w:val="28"/>
        </w:rPr>
        <w:t>ся.</w:t>
      </w:r>
    </w:p>
    <w:p w:rsidR="006C66C4" w:rsidRDefault="006C66C4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еще раз повторю, это никак не связано с будущим демонтажем, сейчас демонтажем. Люди, которые работают сейчас законно в локациях остановок, остаются, и, если будут продлены договоры, </w:t>
      </w:r>
      <w:r w:rsidR="0019580F">
        <w:rPr>
          <w:sz w:val="28"/>
          <w:szCs w:val="28"/>
        </w:rPr>
        <w:t xml:space="preserve">то </w:t>
      </w:r>
      <w:r>
        <w:rPr>
          <w:sz w:val="28"/>
          <w:szCs w:val="28"/>
        </w:rPr>
        <w:t>так и останутся.</w:t>
      </w:r>
    </w:p>
    <w:p w:rsidR="006C66C4" w:rsidRDefault="006C66C4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Я правильно услышала, что будут две остановочные платформы?</w:t>
      </w:r>
    </w:p>
    <w:p w:rsidR="006C66C4" w:rsidRDefault="006C66C4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Как это?</w:t>
      </w:r>
    </w:p>
    <w:p w:rsidR="006C66C4" w:rsidRDefault="006C66C4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Те, кто уже сегодня стоит, имеют остановочную платфо</w:t>
      </w:r>
      <w:r w:rsidR="0053451D">
        <w:rPr>
          <w:sz w:val="28"/>
          <w:szCs w:val="28"/>
        </w:rPr>
        <w:t xml:space="preserve">рму и те, которые новые встанут, </w:t>
      </w:r>
      <w:r w:rsidR="0019580F">
        <w:rPr>
          <w:sz w:val="28"/>
          <w:szCs w:val="28"/>
        </w:rPr>
        <w:t xml:space="preserve">они </w:t>
      </w:r>
      <w:r w:rsidR="0053451D">
        <w:rPr>
          <w:sz w:val="28"/>
          <w:szCs w:val="28"/>
        </w:rPr>
        <w:t>встанут рядом. Вы промерили, они вхо</w:t>
      </w:r>
      <w:r w:rsidR="0019580F">
        <w:rPr>
          <w:sz w:val="28"/>
          <w:szCs w:val="28"/>
        </w:rPr>
        <w:t>дят.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Да, они входят.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</w:t>
      </w:r>
      <w:r w:rsidR="0019580F">
        <w:rPr>
          <w:sz w:val="28"/>
          <w:szCs w:val="28"/>
        </w:rPr>
        <w:t>То есть 2</w:t>
      </w:r>
      <w:r w:rsidR="009A058F">
        <w:rPr>
          <w:sz w:val="28"/>
          <w:szCs w:val="28"/>
        </w:rPr>
        <w:t xml:space="preserve"> остановочные платформы?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Нет. Что такое платформа?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</w:t>
      </w:r>
      <w:r w:rsidR="0019580F">
        <w:rPr>
          <w:sz w:val="28"/>
          <w:szCs w:val="28"/>
        </w:rPr>
        <w:t>Имею в виду н</w:t>
      </w:r>
      <w:r>
        <w:rPr>
          <w:sz w:val="28"/>
          <w:szCs w:val="28"/>
        </w:rPr>
        <w:t>авес.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В итоге будет так: один карман – один навес.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Чей? Старый или новый?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Вторые на съезд.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Когда закончится договор, продляться он не будет.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 w:rsidRPr="00207A9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Понятно. В тот момент будет ставиться новая…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Нет. Остановка туда будет ставиться, если она проработана и туда влезает. Нормальная остановка, за которую гор</w:t>
      </w:r>
      <w:r w:rsidR="0019580F">
        <w:rPr>
          <w:sz w:val="28"/>
          <w:szCs w:val="28"/>
        </w:rPr>
        <w:t xml:space="preserve">од может получить бонусом </w:t>
      </w:r>
      <w:r w:rsidR="0019580F">
        <w:rPr>
          <w:sz w:val="28"/>
          <w:szCs w:val="28"/>
        </w:rPr>
        <w:lastRenderedPageBreak/>
        <w:t xml:space="preserve">2-3 </w:t>
      </w:r>
      <w:proofErr w:type="gramStart"/>
      <w:r w:rsidR="0019580F">
        <w:rPr>
          <w:sz w:val="28"/>
          <w:szCs w:val="28"/>
        </w:rPr>
        <w:t>дополнительных</w:t>
      </w:r>
      <w:proofErr w:type="gramEnd"/>
      <w:r w:rsidR="0019580F">
        <w:rPr>
          <w:sz w:val="28"/>
          <w:szCs w:val="28"/>
        </w:rPr>
        <w:t xml:space="preserve"> павильона, т</w:t>
      </w:r>
      <w:r>
        <w:rPr>
          <w:sz w:val="28"/>
          <w:szCs w:val="28"/>
        </w:rPr>
        <w:t>уда будет ставиться в самое ближайшее время, я надеюсь.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Здесь присутствует четыре Совета предпринимателей. С ними работы не было. Виталий Геннадьевич, проработайте с ними до следующей комиссии.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Обязательно. И более того, накажу тех, кто это допустил.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Константин Александрович, когда вы отмежуете прид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рожную часть дороги, которая уже будет относиться к вам, эти договора,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ченные по инвестициям</w:t>
      </w:r>
      <w:r w:rsidR="00BA65B9">
        <w:rPr>
          <w:sz w:val="28"/>
          <w:szCs w:val="28"/>
        </w:rPr>
        <w:t>, расторгнут</w:t>
      </w:r>
      <w:r>
        <w:rPr>
          <w:sz w:val="28"/>
          <w:szCs w:val="28"/>
        </w:rPr>
        <w:t>?</w:t>
      </w:r>
    </w:p>
    <w:p w:rsidR="0053451D" w:rsidRDefault="0053451D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Почему? Они же через сервитут</w:t>
      </w:r>
      <w:r w:rsidR="00BA65B9">
        <w:rPr>
          <w:sz w:val="28"/>
          <w:szCs w:val="28"/>
        </w:rPr>
        <w:t>.</w:t>
      </w:r>
    </w:p>
    <w:p w:rsidR="00BA65B9" w:rsidRDefault="0053451D" w:rsidP="00C42CFB">
      <w:pPr>
        <w:ind w:firstLine="709"/>
        <w:jc w:val="both"/>
        <w:rPr>
          <w:sz w:val="28"/>
          <w:szCs w:val="28"/>
        </w:rPr>
      </w:pPr>
      <w:r w:rsidRPr="005071D4">
        <w:rPr>
          <w:b/>
          <w:sz w:val="28"/>
          <w:szCs w:val="28"/>
        </w:rPr>
        <w:t>Васильев К. А.</w:t>
      </w:r>
      <w:r>
        <w:rPr>
          <w:sz w:val="28"/>
          <w:szCs w:val="28"/>
        </w:rPr>
        <w:t xml:space="preserve"> – </w:t>
      </w:r>
      <w:r w:rsidR="00BA65B9">
        <w:rPr>
          <w:sz w:val="28"/>
          <w:szCs w:val="28"/>
        </w:rPr>
        <w:t>Они срочные. Здесь мы с правовым департаментом пр</w:t>
      </w:r>
      <w:r w:rsidR="00BA65B9">
        <w:rPr>
          <w:sz w:val="28"/>
          <w:szCs w:val="28"/>
        </w:rPr>
        <w:t>о</w:t>
      </w:r>
      <w:r w:rsidR="00BA65B9">
        <w:rPr>
          <w:sz w:val="28"/>
          <w:szCs w:val="28"/>
        </w:rPr>
        <w:t>работаем. Большая вероятность, что они будут сохранены.</w:t>
      </w:r>
    </w:p>
    <w:p w:rsidR="00BA65B9" w:rsidRDefault="00BA65B9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Договора подписаны, и до окончания действия они должны работать.</w:t>
      </w:r>
    </w:p>
    <w:p w:rsidR="00BA65B9" w:rsidRDefault="00BA65B9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Дальше они продлеваться не смогут?</w:t>
      </w:r>
    </w:p>
    <w:p w:rsidR="00BA65B9" w:rsidRDefault="0019580F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 w:rsidR="00BA65B9">
        <w:rPr>
          <w:sz w:val="28"/>
          <w:szCs w:val="28"/>
        </w:rPr>
        <w:t>– Не смогут.</w:t>
      </w:r>
    </w:p>
    <w:p w:rsidR="00BA65B9" w:rsidRDefault="00BA65B9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Соответственно эти инвестиции, которые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тели </w:t>
      </w:r>
      <w:r w:rsidR="009A058F">
        <w:rPr>
          <w:sz w:val="28"/>
          <w:szCs w:val="28"/>
        </w:rPr>
        <w:t>сделали (сделали договор на 5</w:t>
      </w:r>
      <w:r>
        <w:rPr>
          <w:sz w:val="28"/>
          <w:szCs w:val="28"/>
        </w:rPr>
        <w:t xml:space="preserve"> лет и поставили остановочные платфор</w:t>
      </w:r>
      <w:r w:rsidR="009A058F">
        <w:rPr>
          <w:sz w:val="28"/>
          <w:szCs w:val="28"/>
        </w:rPr>
        <w:t>мы), через 5</w:t>
      </w:r>
      <w:r>
        <w:rPr>
          <w:sz w:val="28"/>
          <w:szCs w:val="28"/>
        </w:rPr>
        <w:t xml:space="preserve"> лет у них не будет преимущественного права продления, потому что земля будет по-другому оформлена.</w:t>
      </w:r>
    </w:p>
    <w:p w:rsidR="00661FF4" w:rsidRDefault="00BA65B9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Желательно, конечно, разработать так, чтобы эти предприниматели</w:t>
      </w:r>
      <w:r w:rsidR="00661FF4">
        <w:rPr>
          <w:sz w:val="28"/>
          <w:szCs w:val="28"/>
        </w:rPr>
        <w:t xml:space="preserve"> там и остались в дальнейшем.</w:t>
      </w:r>
    </w:p>
    <w:p w:rsidR="00661FF4" w:rsidRDefault="00661FF4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Еще раз попытаюсь уточнить, Вы говорите сейчас про тех, кто сейчас там стоит? Или про тех, кто встанет по инвестиционным договорам?</w:t>
      </w:r>
    </w:p>
    <w:p w:rsidR="00661FF4" w:rsidRDefault="00661FF4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По </w:t>
      </w:r>
      <w:r w:rsidR="0019580F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инвестиционным договорам.</w:t>
      </w:r>
    </w:p>
    <w:p w:rsidR="00661FF4" w:rsidRDefault="00661FF4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У них пятнадцатилетний сервитут, пятнадцатилетняя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рантия того, что они там простоят.</w:t>
      </w:r>
    </w:p>
    <w:p w:rsidR="001C2878" w:rsidRDefault="009A058F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15</w:t>
      </w:r>
      <w:r w:rsidR="00661FF4">
        <w:rPr>
          <w:sz w:val="28"/>
          <w:szCs w:val="28"/>
        </w:rPr>
        <w:t xml:space="preserve"> лет сервитут с ними закончится. Они окупили все </w:t>
      </w:r>
      <w:r w:rsidR="0019580F">
        <w:rPr>
          <w:sz w:val="28"/>
          <w:szCs w:val="28"/>
        </w:rPr>
        <w:t xml:space="preserve">те </w:t>
      </w:r>
      <w:r w:rsidR="00661FF4">
        <w:rPr>
          <w:sz w:val="28"/>
          <w:szCs w:val="28"/>
        </w:rPr>
        <w:t>павильоны, которые они подарили и сделали городу, окупили свой бизнес. И дальше че</w:t>
      </w:r>
      <w:r>
        <w:rPr>
          <w:sz w:val="28"/>
          <w:szCs w:val="28"/>
        </w:rPr>
        <w:t>рез 15</w:t>
      </w:r>
      <w:r w:rsidR="00661FF4">
        <w:rPr>
          <w:sz w:val="28"/>
          <w:szCs w:val="28"/>
        </w:rPr>
        <w:t xml:space="preserve"> лет, наверное, какие-то другие люди по другому порядку, возможно, будут с ними смотреть либо продлить по сервитуту, но договор аренды там совершенно точно </w:t>
      </w:r>
      <w:r w:rsidR="001C2878">
        <w:rPr>
          <w:sz w:val="28"/>
          <w:szCs w:val="28"/>
        </w:rPr>
        <w:t xml:space="preserve">будет </w:t>
      </w:r>
      <w:r w:rsidR="00661FF4">
        <w:rPr>
          <w:sz w:val="28"/>
          <w:szCs w:val="28"/>
        </w:rPr>
        <w:t>не возможен.</w:t>
      </w:r>
    </w:p>
    <w:p w:rsidR="001C2878" w:rsidRDefault="001C2878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Е. В. </w:t>
      </w:r>
      <w:r w:rsidRPr="001C2878">
        <w:rPr>
          <w:sz w:val="28"/>
          <w:szCs w:val="28"/>
        </w:rPr>
        <w:t>– Еще хотела уточнить</w:t>
      </w:r>
      <w:r>
        <w:rPr>
          <w:sz w:val="28"/>
          <w:szCs w:val="28"/>
        </w:rPr>
        <w:t>, комиссия может ознакомиться с проектом инвестиционного договора, согласно которым будут выделены места под установку объектов придорожного сервиса?</w:t>
      </w:r>
    </w:p>
    <w:p w:rsidR="001C2878" w:rsidRDefault="001C2878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интересует больше всего пункт в части содержания. Какие есть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нейшие обязательства по содержанию павильонов? Мы понимаем, что 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остановочных платформ выделяются копейки, и сейчас они находятся не в лучшем состоянии. Кроме того, что город будет иметь красивые остановочные павильоны, мы еще должны иметь порядок вокруг них. Какие есть обязательства в этой части? Можем мы с этим проектом ознакомиться?</w:t>
      </w:r>
    </w:p>
    <w:p w:rsidR="001C2878" w:rsidRDefault="001C2878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Безусловно, можете ознакомиться. Но я вам хочу сказать, что это один из тех пунктов, по которому мы в концессию не получили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онера.</w:t>
      </w:r>
    </w:p>
    <w:p w:rsidR="001743D1" w:rsidRDefault="001C2878" w:rsidP="00C4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Сейчас, в проекте договора инвестиций, оставлено обязательство инвестора </w:t>
      </w:r>
      <w:proofErr w:type="gramStart"/>
      <w:r>
        <w:rPr>
          <w:sz w:val="28"/>
          <w:szCs w:val="28"/>
        </w:rPr>
        <w:t>заниматься</w:t>
      </w:r>
      <w:proofErr w:type="gramEnd"/>
      <w:r>
        <w:rPr>
          <w:sz w:val="28"/>
          <w:szCs w:val="28"/>
        </w:rPr>
        <w:t xml:space="preserve"> благоустройством, и убирать, содержать прилегающую территорию только в том остановочном павильоне, который смежный с </w:t>
      </w:r>
      <w:r w:rsidR="0019580F">
        <w:rPr>
          <w:sz w:val="28"/>
          <w:szCs w:val="28"/>
        </w:rPr>
        <w:t xml:space="preserve">их </w:t>
      </w:r>
      <w:r>
        <w:rPr>
          <w:sz w:val="28"/>
          <w:szCs w:val="28"/>
        </w:rPr>
        <w:t>павильоном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lastRenderedPageBreak/>
        <w:t>мерческого использования д</w:t>
      </w:r>
      <w:r w:rsidR="0019580F">
        <w:rPr>
          <w:sz w:val="28"/>
          <w:szCs w:val="28"/>
        </w:rPr>
        <w:t>орожного сервиса. Оставшиеся 2-4</w:t>
      </w:r>
      <w:r>
        <w:rPr>
          <w:sz w:val="28"/>
          <w:szCs w:val="28"/>
        </w:rPr>
        <w:t xml:space="preserve"> павильона они просто дарят городу. Они установят их там, куда покажет город и естественно убирать и содержать те павильоны, которые подарены, они не обязаны.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нашим инвестиционным договором содержание передаваемых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</w:t>
      </w:r>
      <w:r w:rsidR="006D5186">
        <w:rPr>
          <w:sz w:val="28"/>
          <w:szCs w:val="28"/>
        </w:rPr>
        <w:t>льных</w:t>
      </w:r>
      <w:r>
        <w:rPr>
          <w:sz w:val="28"/>
          <w:szCs w:val="28"/>
        </w:rPr>
        <w:t xml:space="preserve"> остановочных навесов</w:t>
      </w:r>
      <w:r w:rsidR="001743D1">
        <w:rPr>
          <w:sz w:val="28"/>
          <w:szCs w:val="28"/>
        </w:rPr>
        <w:t xml:space="preserve"> не является обязательством инвестора.</w:t>
      </w:r>
    </w:p>
    <w:p w:rsidR="001743D1" w:rsidRDefault="001743D1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Е. В. </w:t>
      </w:r>
      <w:r w:rsidRPr="001C2878">
        <w:rPr>
          <w:sz w:val="28"/>
          <w:szCs w:val="28"/>
        </w:rPr>
        <w:t xml:space="preserve">– </w:t>
      </w:r>
      <w:r w:rsidR="0019580F">
        <w:rPr>
          <w:sz w:val="28"/>
          <w:szCs w:val="28"/>
        </w:rPr>
        <w:t xml:space="preserve">Тот, который с объектом – </w:t>
      </w:r>
      <w:r>
        <w:rPr>
          <w:sz w:val="28"/>
          <w:szCs w:val="28"/>
        </w:rPr>
        <w:t>содержится, передаваемый нет?</w:t>
      </w:r>
    </w:p>
    <w:p w:rsidR="001743D1" w:rsidRDefault="001743D1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Да.</w:t>
      </w:r>
    </w:p>
    <w:p w:rsidR="001743D1" w:rsidRDefault="001743D1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Е. В. </w:t>
      </w:r>
      <w:r w:rsidRPr="001C2878">
        <w:rPr>
          <w:sz w:val="28"/>
          <w:szCs w:val="28"/>
        </w:rPr>
        <w:t xml:space="preserve">– </w:t>
      </w:r>
      <w:r>
        <w:rPr>
          <w:sz w:val="28"/>
          <w:szCs w:val="28"/>
        </w:rPr>
        <w:t>Хотелось бы получить в адрес комиссии проект.</w:t>
      </w:r>
    </w:p>
    <w:p w:rsidR="001743D1" w:rsidRDefault="001743D1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Хорошо.</w:t>
      </w:r>
    </w:p>
    <w:p w:rsidR="001743D1" w:rsidRDefault="001743D1" w:rsidP="00C42CF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Протокольно пропишем, и потом договор разошлем.</w:t>
      </w:r>
    </w:p>
    <w:p w:rsidR="001743D1" w:rsidRDefault="001743D1" w:rsidP="00C42CFB">
      <w:pPr>
        <w:ind w:firstLine="709"/>
        <w:jc w:val="both"/>
        <w:rPr>
          <w:sz w:val="28"/>
          <w:szCs w:val="28"/>
        </w:rPr>
      </w:pPr>
      <w:r w:rsidRPr="001743D1">
        <w:rPr>
          <w:b/>
          <w:sz w:val="28"/>
          <w:szCs w:val="28"/>
        </w:rPr>
        <w:t>Соколов Д. Н.</w:t>
      </w:r>
      <w:r>
        <w:rPr>
          <w:sz w:val="28"/>
          <w:szCs w:val="28"/>
        </w:rPr>
        <w:t xml:space="preserve"> – Здравствуйте всем. У меня такое предложение Виталий Геннадьевич, собрать все наши Советы, чтобы довести до нас единую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цию. Узнать сколько у нас этих остановок попадает под договора. У нас есть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сурсы: различные </w:t>
      </w:r>
      <w:r w:rsidR="0019580F">
        <w:rPr>
          <w:sz w:val="28"/>
          <w:szCs w:val="28"/>
        </w:rPr>
        <w:t xml:space="preserve">социальные </w:t>
      </w:r>
      <w:r>
        <w:rPr>
          <w:sz w:val="28"/>
          <w:szCs w:val="28"/>
        </w:rPr>
        <w:t xml:space="preserve">сети, группы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чтобы мы могли донести конечную информацию д тех предпринимателей, которые стоят на этих 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ках и так далее.</w:t>
      </w:r>
    </w:p>
    <w:p w:rsidR="001743D1" w:rsidRDefault="001743D1" w:rsidP="00C42C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– </w:t>
      </w:r>
      <w:r w:rsidR="0019580F">
        <w:rPr>
          <w:sz w:val="28"/>
          <w:szCs w:val="28"/>
        </w:rPr>
        <w:t>Нет никаких возражений. Я только</w:t>
      </w:r>
      <w:r>
        <w:rPr>
          <w:sz w:val="28"/>
          <w:szCs w:val="28"/>
        </w:rPr>
        <w:t xml:space="preserve"> хочу вам подсказать</w:t>
      </w:r>
      <w:r w:rsidR="0019580F">
        <w:rPr>
          <w:sz w:val="28"/>
          <w:szCs w:val="28"/>
        </w:rPr>
        <w:t>, как это можно было сделать 2-3</w:t>
      </w:r>
      <w:r>
        <w:rPr>
          <w:sz w:val="28"/>
          <w:szCs w:val="28"/>
        </w:rPr>
        <w:t xml:space="preserve"> месяца назад.</w:t>
      </w:r>
    </w:p>
    <w:p w:rsidR="001743D1" w:rsidRDefault="001743D1" w:rsidP="00174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говорю здесь, что мы сейчас первым этапом считаем, что нами полностью проработаны те остановки, которые указаны в концессии. Они опубликованы в феврале. Поднимите нашу опубликованную док</w:t>
      </w:r>
      <w:r w:rsidR="0019580F">
        <w:rPr>
          <w:sz w:val="28"/>
          <w:szCs w:val="28"/>
        </w:rPr>
        <w:t>ументацию, и там 70</w:t>
      </w:r>
      <w:r>
        <w:rPr>
          <w:sz w:val="28"/>
          <w:szCs w:val="28"/>
        </w:rPr>
        <w:t xml:space="preserve"> павильонов «типа 2» с возможностью установки павильона коммерческого использования. Вот все локации. Мы считаем, что они полностью отработаны</w:t>
      </w:r>
      <w:r w:rsidR="00A73C6A">
        <w:rPr>
          <w:sz w:val="28"/>
          <w:szCs w:val="28"/>
        </w:rPr>
        <w:t>,</w:t>
      </w:r>
      <w:r>
        <w:rPr>
          <w:sz w:val="28"/>
          <w:szCs w:val="28"/>
        </w:rPr>
        <w:t xml:space="preserve"> и ими можно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ниматься вчера-сегодня-завтра.</w:t>
      </w:r>
    </w:p>
    <w:p w:rsidR="00A73C6A" w:rsidRDefault="0019580F" w:rsidP="00174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2000</w:t>
      </w:r>
      <w:r w:rsidR="001743D1">
        <w:rPr>
          <w:sz w:val="28"/>
          <w:szCs w:val="28"/>
        </w:rPr>
        <w:t xml:space="preserve"> остановок</w:t>
      </w:r>
      <w:r w:rsidR="00A73C6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73C6A">
        <w:rPr>
          <w:sz w:val="28"/>
          <w:szCs w:val="28"/>
        </w:rPr>
        <w:t>в предела</w:t>
      </w:r>
      <w:r>
        <w:rPr>
          <w:sz w:val="28"/>
          <w:szCs w:val="28"/>
        </w:rPr>
        <w:t>х  2000)</w:t>
      </w:r>
      <w:r w:rsidR="00A73C6A">
        <w:rPr>
          <w:sz w:val="28"/>
          <w:szCs w:val="28"/>
        </w:rPr>
        <w:t>, как раз мы ждем предлож</w:t>
      </w:r>
      <w:r w:rsidR="00A73C6A">
        <w:rPr>
          <w:sz w:val="28"/>
          <w:szCs w:val="28"/>
        </w:rPr>
        <w:t>е</w:t>
      </w:r>
      <w:r w:rsidR="00A73C6A">
        <w:rPr>
          <w:sz w:val="28"/>
          <w:szCs w:val="28"/>
        </w:rPr>
        <w:t>ний от дорожного департамента. Ими мы еще не занимались плотно.</w:t>
      </w:r>
    </w:p>
    <w:p w:rsidR="00A73C6A" w:rsidRDefault="00A73C6A" w:rsidP="001743D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 w:rsidR="0019580F">
        <w:rPr>
          <w:sz w:val="28"/>
          <w:szCs w:val="28"/>
        </w:rPr>
        <w:t xml:space="preserve"> О</w:t>
      </w:r>
      <w:r>
        <w:rPr>
          <w:sz w:val="28"/>
          <w:szCs w:val="28"/>
        </w:rPr>
        <w:t>становки – это и социальный момент. При каждой районной администрации есть Советы предпринимателей, есть и торговые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лы, и земельные отделы. Виталий Геннадьевич, как Вы смотрите на то, чтобы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весторов туда искали, проводили конкурсы (торги) районные администрации? Чтобы они на себя взяли и сделали межевание этих участков, и передали их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обще </w:t>
      </w:r>
      <w:r w:rsidR="0019580F">
        <w:rPr>
          <w:sz w:val="28"/>
          <w:szCs w:val="28"/>
        </w:rPr>
        <w:t xml:space="preserve">в </w:t>
      </w:r>
      <w:r>
        <w:rPr>
          <w:sz w:val="28"/>
          <w:szCs w:val="28"/>
        </w:rPr>
        <w:t>МКУ района?</w:t>
      </w:r>
    </w:p>
    <w:p w:rsidR="00A73C6A" w:rsidRDefault="00A73C6A" w:rsidP="00174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проговаривали это с департаментом земельных и имущественных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ношений, с юротделом, в принципе это возможно сделать. И уже тогда сами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искали бы инвесторов. И искали инвесторов не таким образом, что оди</w:t>
      </w:r>
      <w:r w:rsidR="009A058F">
        <w:rPr>
          <w:sz w:val="28"/>
          <w:szCs w:val="28"/>
        </w:rPr>
        <w:t>н павильон ставится здесь, а 3-4</w:t>
      </w:r>
      <w:r>
        <w:rPr>
          <w:sz w:val="28"/>
          <w:szCs w:val="28"/>
        </w:rPr>
        <w:t xml:space="preserve"> где-то там, а ставились н</w:t>
      </w:r>
      <w:r w:rsidR="0019580F">
        <w:rPr>
          <w:sz w:val="28"/>
          <w:szCs w:val="28"/>
        </w:rPr>
        <w:t>а территории района. И инвесторов искали на улицы</w:t>
      </w:r>
      <w:r>
        <w:rPr>
          <w:sz w:val="28"/>
          <w:szCs w:val="28"/>
        </w:rPr>
        <w:t xml:space="preserve"> или часть каких-то улиц. И максимально могли наш город сделать </w:t>
      </w:r>
      <w:proofErr w:type="gramStart"/>
      <w:r>
        <w:rPr>
          <w:sz w:val="28"/>
          <w:szCs w:val="28"/>
        </w:rPr>
        <w:t>более красивее</w:t>
      </w:r>
      <w:proofErr w:type="gramEnd"/>
      <w:r>
        <w:rPr>
          <w:sz w:val="28"/>
          <w:szCs w:val="28"/>
        </w:rPr>
        <w:t xml:space="preserve">, и уборка </w:t>
      </w:r>
      <w:r w:rsidR="0019580F">
        <w:rPr>
          <w:sz w:val="28"/>
          <w:szCs w:val="28"/>
        </w:rPr>
        <w:t xml:space="preserve">на </w:t>
      </w:r>
      <w:r w:rsidR="00FC4588">
        <w:rPr>
          <w:sz w:val="28"/>
          <w:szCs w:val="28"/>
        </w:rPr>
        <w:t>этих остановках</w:t>
      </w:r>
      <w:r>
        <w:rPr>
          <w:sz w:val="28"/>
          <w:szCs w:val="28"/>
        </w:rPr>
        <w:t xml:space="preserve"> была бы лучше. Как Вы смотрите на это предложение?</w:t>
      </w:r>
    </w:p>
    <w:p w:rsidR="00A73C6A" w:rsidRDefault="00A73C6A" w:rsidP="001743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Вы меня как начальника департамента спрашиваете, или как жителя города?</w:t>
      </w:r>
    </w:p>
    <w:p w:rsidR="00A73C6A" w:rsidRDefault="00A73C6A" w:rsidP="001743D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А какая разница?</w:t>
      </w:r>
    </w:p>
    <w:p w:rsidR="000F0696" w:rsidRDefault="00A73C6A" w:rsidP="001743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– Это большая разница. Потому что как жителю города, мне вообще без разницы кто будет </w:t>
      </w:r>
      <w:r w:rsidR="00FC4588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воплощать. Если на территории города все остановки станут комфортными и хорошими, я, безусловно, за любой механизм. </w:t>
      </w:r>
      <w:r>
        <w:rPr>
          <w:sz w:val="28"/>
          <w:szCs w:val="28"/>
        </w:rPr>
        <w:lastRenderedPageBreak/>
        <w:t>Жите</w:t>
      </w:r>
      <w:r w:rsidR="000F0696">
        <w:rPr>
          <w:sz w:val="28"/>
          <w:szCs w:val="28"/>
        </w:rPr>
        <w:t xml:space="preserve">лю города без разницы, </w:t>
      </w:r>
      <w:r>
        <w:rPr>
          <w:sz w:val="28"/>
          <w:szCs w:val="28"/>
        </w:rPr>
        <w:t>в каком департам</w:t>
      </w:r>
      <w:r w:rsidR="000F0696">
        <w:rPr>
          <w:sz w:val="28"/>
          <w:szCs w:val="28"/>
        </w:rPr>
        <w:t>енте это будет сконцентрировано и организовано.</w:t>
      </w:r>
    </w:p>
    <w:p w:rsidR="000F0696" w:rsidRDefault="000F0696" w:rsidP="00174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у меня спрашиваете как у начальника департамента инвестиций. Мне по большому счету тоже хотелось бы, чтобы в городе появились остановки. Просто знаю, что мои специалисты в управлении инвестиций четко проработали инвестдоговоры, порядок. Мы готовы </w:t>
      </w:r>
      <w:r w:rsidR="00FC4588">
        <w:rPr>
          <w:sz w:val="28"/>
          <w:szCs w:val="28"/>
        </w:rPr>
        <w:t xml:space="preserve">им </w:t>
      </w:r>
      <w:r>
        <w:rPr>
          <w:sz w:val="28"/>
          <w:szCs w:val="28"/>
        </w:rPr>
        <w:t>поделиться, пожалуйста. Если это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лают более интересно и качественно районы, я одеяло на департамент ни в каких вопросах тянуть не собираюсь. Польза горожанам и городу в приоритете, 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выше всего. Если это возможно юридически, возможно с правовой точки зрения, целесообразно, да на здоровье.</w:t>
      </w:r>
    </w:p>
    <w:p w:rsidR="000F0696" w:rsidRDefault="000F0696" w:rsidP="001743D1">
      <w:pPr>
        <w:ind w:firstLine="709"/>
        <w:jc w:val="both"/>
        <w:rPr>
          <w:sz w:val="28"/>
          <w:szCs w:val="28"/>
        </w:rPr>
      </w:pPr>
      <w:r w:rsidRPr="000F0696">
        <w:rPr>
          <w:b/>
          <w:sz w:val="28"/>
          <w:szCs w:val="28"/>
        </w:rPr>
        <w:t>Шишкин А. С.</w:t>
      </w:r>
      <w:r>
        <w:rPr>
          <w:sz w:val="28"/>
          <w:szCs w:val="28"/>
        </w:rPr>
        <w:t xml:space="preserve"> – Виталий Геннадьевич, видим, что процессы по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онным соглашениям несколько раз застревали. Очередной конкурс объявлен на 16 ноября текущего года. Если этой датой не состоится, то дальше что? Будем также перекладывать в новый срок? Или может </w:t>
      </w:r>
      <w:r w:rsidR="00FC4588">
        <w:rPr>
          <w:sz w:val="28"/>
          <w:szCs w:val="28"/>
        </w:rPr>
        <w:t xml:space="preserve">быть </w:t>
      </w:r>
      <w:proofErr w:type="gramStart"/>
      <w:r>
        <w:rPr>
          <w:sz w:val="28"/>
          <w:szCs w:val="28"/>
        </w:rPr>
        <w:t>как-то</w:t>
      </w:r>
      <w:proofErr w:type="gramEnd"/>
      <w:r>
        <w:rPr>
          <w:sz w:val="28"/>
          <w:szCs w:val="28"/>
        </w:rPr>
        <w:t xml:space="preserve"> масштабировать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сию?</w:t>
      </w:r>
    </w:p>
    <w:p w:rsidR="000F0696" w:rsidRDefault="000F0696" w:rsidP="001743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– Вы немножко недопоняли видимо. Но конкурс уже признан не состоявшимся, а дата </w:t>
      </w:r>
      <w:r w:rsidR="00FC4588">
        <w:rPr>
          <w:sz w:val="28"/>
          <w:szCs w:val="28"/>
        </w:rPr>
        <w:t>16.11 из старого объявленного</w:t>
      </w:r>
      <w:r>
        <w:rPr>
          <w:sz w:val="28"/>
          <w:szCs w:val="28"/>
        </w:rPr>
        <w:t xml:space="preserve"> конкурса. Если бы подали заявки, то 16.11 был бы крайний срок приема их предложений.</w:t>
      </w:r>
    </w:p>
    <w:p w:rsidR="000F0696" w:rsidRDefault="000F0696" w:rsidP="00174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уже не работает, это уже не продлено. Про это надо забыть.</w:t>
      </w:r>
    </w:p>
    <w:p w:rsidR="000F0696" w:rsidRDefault="000F0696" w:rsidP="001743D1">
      <w:pPr>
        <w:ind w:firstLine="709"/>
        <w:jc w:val="both"/>
        <w:rPr>
          <w:sz w:val="28"/>
          <w:szCs w:val="28"/>
        </w:rPr>
      </w:pPr>
      <w:r w:rsidRPr="000F0696">
        <w:rPr>
          <w:b/>
          <w:sz w:val="28"/>
          <w:szCs w:val="28"/>
        </w:rPr>
        <w:t>Шишкин А. С.</w:t>
      </w:r>
      <w:r>
        <w:rPr>
          <w:sz w:val="28"/>
          <w:szCs w:val="28"/>
        </w:rPr>
        <w:t xml:space="preserve"> – Понял.</w:t>
      </w:r>
    </w:p>
    <w:p w:rsidR="00657D08" w:rsidRDefault="000F0696" w:rsidP="00174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вопрос более уточняющий. </w:t>
      </w:r>
      <w:proofErr w:type="gramStart"/>
      <w:r>
        <w:rPr>
          <w:sz w:val="28"/>
          <w:szCs w:val="28"/>
        </w:rPr>
        <w:t>Дальше</w:t>
      </w:r>
      <w:proofErr w:type="gramEnd"/>
      <w:r>
        <w:rPr>
          <w:sz w:val="28"/>
          <w:szCs w:val="28"/>
        </w:rPr>
        <w:t xml:space="preserve"> какими путями будем шагать? Общаясь с предпринимательским сообществом и коллегами из районов, есть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отклик, что предприниматели не готовы заходить на такой большой масштаб, но готовы заходить на каки</w:t>
      </w:r>
      <w:r w:rsidR="00657D08">
        <w:rPr>
          <w:sz w:val="28"/>
          <w:szCs w:val="28"/>
        </w:rPr>
        <w:t>е-то отдельные секционные блоки – это коммерческие остановки и остановки в будущем подаренные жителям. Может быть,  рассмо</w:t>
      </w:r>
      <w:r w:rsidR="00657D08">
        <w:rPr>
          <w:sz w:val="28"/>
          <w:szCs w:val="28"/>
        </w:rPr>
        <w:t>т</w:t>
      </w:r>
      <w:r w:rsidR="00657D08">
        <w:rPr>
          <w:sz w:val="28"/>
          <w:szCs w:val="28"/>
        </w:rPr>
        <w:t>реть уже, в конце концов, когда-нибудь вопрос о том, чтобы это все масштабир</w:t>
      </w:r>
      <w:r w:rsidR="00657D08">
        <w:rPr>
          <w:sz w:val="28"/>
          <w:szCs w:val="28"/>
        </w:rPr>
        <w:t>о</w:t>
      </w:r>
      <w:r w:rsidR="00657D08">
        <w:rPr>
          <w:sz w:val="28"/>
          <w:szCs w:val="28"/>
        </w:rPr>
        <w:t>вать?</w:t>
      </w:r>
      <w:r w:rsidR="00FC4588">
        <w:rPr>
          <w:sz w:val="28"/>
          <w:szCs w:val="28"/>
        </w:rPr>
        <w:t xml:space="preserve"> Разделять?</w:t>
      </w:r>
    </w:p>
    <w:p w:rsidR="00657D08" w:rsidRDefault="00657D08" w:rsidP="00657D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Я вроде последние двадцать минут об этом и говорил. Я именно это пытался и донести, что мы параллельно концессии проработали 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вот этот проект, в котором может участвовать один павильон комме</w:t>
      </w:r>
      <w:r w:rsidR="00FC4588">
        <w:rPr>
          <w:sz w:val="28"/>
          <w:szCs w:val="28"/>
        </w:rPr>
        <w:t>рческого использования и от 2 до 4</w:t>
      </w:r>
      <w:r>
        <w:rPr>
          <w:sz w:val="28"/>
          <w:szCs w:val="28"/>
        </w:rPr>
        <w:t xml:space="preserve"> остановочных навесов, один из которых встанет рядом с павильоном коммерческ</w:t>
      </w:r>
      <w:r w:rsidR="00FC4588">
        <w:rPr>
          <w:sz w:val="28"/>
          <w:szCs w:val="28"/>
        </w:rPr>
        <w:t>ого использования, остальные 2-4</w:t>
      </w:r>
      <w:r>
        <w:rPr>
          <w:sz w:val="28"/>
          <w:szCs w:val="28"/>
        </w:rPr>
        <w:t xml:space="preserve"> встанут в то место, куда покажет департамент дорог.</w:t>
      </w:r>
    </w:p>
    <w:p w:rsidR="005A0181" w:rsidRDefault="005A0181" w:rsidP="005A0181">
      <w:pPr>
        <w:ind w:firstLine="709"/>
        <w:jc w:val="both"/>
        <w:rPr>
          <w:sz w:val="28"/>
          <w:szCs w:val="28"/>
        </w:rPr>
      </w:pPr>
      <w:r w:rsidRPr="000F0696">
        <w:rPr>
          <w:b/>
          <w:sz w:val="28"/>
          <w:szCs w:val="28"/>
        </w:rPr>
        <w:t>Шишкин А. С.</w:t>
      </w:r>
      <w:r>
        <w:rPr>
          <w:sz w:val="28"/>
          <w:szCs w:val="28"/>
        </w:rPr>
        <w:t xml:space="preserve"> – Я понял, спасибо.</w:t>
      </w:r>
    </w:p>
    <w:p w:rsidR="00726812" w:rsidRDefault="005A0181" w:rsidP="005A018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 w:rsidR="00726812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район несет ответственность за уборку,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территории</w:t>
      </w:r>
      <w:r w:rsidR="00726812">
        <w:rPr>
          <w:sz w:val="28"/>
          <w:szCs w:val="28"/>
        </w:rPr>
        <w:t>. Поэтому может, вы возьмете на себя остановки, позанима</w:t>
      </w:r>
      <w:r w:rsidR="00726812">
        <w:rPr>
          <w:sz w:val="28"/>
          <w:szCs w:val="28"/>
        </w:rPr>
        <w:t>е</w:t>
      </w:r>
      <w:r w:rsidR="00726812">
        <w:rPr>
          <w:sz w:val="28"/>
          <w:szCs w:val="28"/>
        </w:rPr>
        <w:t>тесь этим вопросом?</w:t>
      </w:r>
      <w:r>
        <w:rPr>
          <w:sz w:val="28"/>
          <w:szCs w:val="28"/>
        </w:rPr>
        <w:t xml:space="preserve"> </w:t>
      </w:r>
      <w:r w:rsidR="00726812">
        <w:rPr>
          <w:sz w:val="28"/>
          <w:szCs w:val="28"/>
        </w:rPr>
        <w:t>Все равно придут к вам с неубранной территорией…</w:t>
      </w:r>
    </w:p>
    <w:p w:rsidR="00726812" w:rsidRDefault="00726812" w:rsidP="005A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от комиссии официально напишем обращение, чтобы вы дали свои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веты и от этого уже будем отталкиваться. Проведем рабочее совещание и выйдем на комиссию с определенным предложением.</w:t>
      </w:r>
    </w:p>
    <w:p w:rsidR="00726812" w:rsidRDefault="00726812" w:rsidP="005A0181">
      <w:pPr>
        <w:ind w:firstLine="709"/>
        <w:jc w:val="both"/>
        <w:rPr>
          <w:sz w:val="28"/>
          <w:szCs w:val="28"/>
        </w:rPr>
      </w:pPr>
      <w:r w:rsidRPr="00726812">
        <w:rPr>
          <w:b/>
          <w:sz w:val="28"/>
          <w:szCs w:val="28"/>
        </w:rPr>
        <w:t>Роговский А. А.</w:t>
      </w:r>
      <w:r>
        <w:rPr>
          <w:sz w:val="28"/>
          <w:szCs w:val="28"/>
        </w:rPr>
        <w:t xml:space="preserve"> – У меня вопрос к Константину Александровичу. У нас на будущие годы запланировано обновление остановок вне концессионных моме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тов? Потому что у меня такое ощущение, что свет клином сошелся на концессии, инвестдоговорах…</w:t>
      </w:r>
    </w:p>
    <w:p w:rsidR="00726812" w:rsidRDefault="00726812" w:rsidP="003A50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помним, что на территории города с поликлиниками все плохо, с мус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ром, и есть напряжение, что и здесь ничего не получится. Запланировано систе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ное обновление и запланированы ли деньги на это в районах?</w:t>
      </w:r>
    </w:p>
    <w:p w:rsidR="00726812" w:rsidRDefault="00726812" w:rsidP="005A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а на счет содержания Андрей Валерьевич, мы и</w:t>
      </w:r>
      <w:r w:rsidR="00FC4588">
        <w:rPr>
          <w:sz w:val="28"/>
          <w:szCs w:val="28"/>
        </w:rPr>
        <w:t xml:space="preserve"> так действительно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держим.</w:t>
      </w:r>
    </w:p>
    <w:p w:rsidR="00700CC5" w:rsidRDefault="00700CC5" w:rsidP="005A0181">
      <w:pPr>
        <w:ind w:firstLine="709"/>
        <w:jc w:val="both"/>
        <w:rPr>
          <w:sz w:val="28"/>
          <w:szCs w:val="28"/>
        </w:rPr>
      </w:pPr>
    </w:p>
    <w:p w:rsidR="00700CC5" w:rsidRDefault="00700CC5" w:rsidP="005A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Андреев Г. А.</w:t>
      </w:r>
    </w:p>
    <w:p w:rsidR="00700CC5" w:rsidRDefault="00700CC5" w:rsidP="005A0181">
      <w:pPr>
        <w:ind w:firstLine="709"/>
        <w:jc w:val="both"/>
        <w:rPr>
          <w:sz w:val="28"/>
          <w:szCs w:val="28"/>
        </w:rPr>
      </w:pPr>
    </w:p>
    <w:p w:rsidR="00F07FE4" w:rsidRDefault="00F07FE4" w:rsidP="005A0181">
      <w:pPr>
        <w:ind w:firstLine="709"/>
        <w:jc w:val="both"/>
        <w:rPr>
          <w:sz w:val="28"/>
          <w:szCs w:val="28"/>
        </w:rPr>
      </w:pPr>
      <w:r w:rsidRPr="005071D4">
        <w:rPr>
          <w:b/>
          <w:sz w:val="28"/>
          <w:szCs w:val="28"/>
        </w:rPr>
        <w:t>Васильев К. А.</w:t>
      </w:r>
      <w:r>
        <w:rPr>
          <w:sz w:val="28"/>
          <w:szCs w:val="28"/>
        </w:rPr>
        <w:t xml:space="preserve"> – Коллеги, все</w:t>
      </w:r>
      <w:r w:rsidR="003A507D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касается вне программ концессий и предпринимательской деятельности, каждый год выделяются небольшие ресурсы, на которые мы приобретаем остановочные павильоны. Часть этих павильонов устанавливаются сразу с подготовкой платформы. Достаточно много решений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дов, исполнительных листов по которым мы обязаны просто работать и делать эти моменты. Часть мы просто закупаем как павильоны и их тоже будем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ливать.</w:t>
      </w:r>
    </w:p>
    <w:p w:rsidR="00F07FE4" w:rsidRDefault="00F07FE4" w:rsidP="005A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этому году у на</w:t>
      </w:r>
      <w:r w:rsidR="00FC4588">
        <w:rPr>
          <w:sz w:val="28"/>
          <w:szCs w:val="28"/>
        </w:rPr>
        <w:t>с порядка 70-ти</w:t>
      </w:r>
      <w:r>
        <w:rPr>
          <w:sz w:val="28"/>
          <w:szCs w:val="28"/>
        </w:rPr>
        <w:t xml:space="preserve"> таких павильонов будут уже в новом стандарте, который уже утвержден, в стеклянном ис</w:t>
      </w:r>
      <w:r w:rsidR="00FC4588">
        <w:rPr>
          <w:sz w:val="28"/>
          <w:szCs w:val="28"/>
        </w:rPr>
        <w:t>полнении будут сделаны и до конца</w:t>
      </w:r>
      <w:r>
        <w:rPr>
          <w:sz w:val="28"/>
          <w:szCs w:val="28"/>
        </w:rPr>
        <w:t xml:space="preserve"> года установлены.</w:t>
      </w:r>
    </w:p>
    <w:p w:rsidR="00F07FE4" w:rsidRDefault="00FC4588" w:rsidP="005A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и, как прозвучало, 2000 и 700</w:t>
      </w:r>
      <w:r w:rsidR="00F07FE4">
        <w:rPr>
          <w:sz w:val="28"/>
          <w:szCs w:val="28"/>
        </w:rPr>
        <w:t xml:space="preserve"> – это конечно разные вещи.</w:t>
      </w:r>
    </w:p>
    <w:p w:rsidR="000128EF" w:rsidRDefault="00F07FE4" w:rsidP="005A0181">
      <w:pPr>
        <w:ind w:firstLine="709"/>
        <w:jc w:val="both"/>
        <w:rPr>
          <w:sz w:val="28"/>
          <w:szCs w:val="28"/>
        </w:rPr>
      </w:pPr>
      <w:r w:rsidRPr="00F07FE4">
        <w:rPr>
          <w:b/>
          <w:sz w:val="28"/>
          <w:szCs w:val="28"/>
        </w:rPr>
        <w:t>Тыртышный А. Г.</w:t>
      </w:r>
      <w:r>
        <w:rPr>
          <w:sz w:val="28"/>
          <w:szCs w:val="28"/>
        </w:rPr>
        <w:t xml:space="preserve"> – У меня есть одно предложение. Часть информации из департамента транспорта, часть из районных администраций, часть из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предпринимательства. Давайте мы все-таки попросим, ил</w:t>
      </w:r>
      <w:r w:rsidR="00FC4588">
        <w:rPr>
          <w:sz w:val="28"/>
          <w:szCs w:val="28"/>
        </w:rPr>
        <w:t>и</w:t>
      </w:r>
      <w:r>
        <w:rPr>
          <w:sz w:val="28"/>
          <w:szCs w:val="28"/>
        </w:rPr>
        <w:t xml:space="preserve"> поручим,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таменту информационной политики создать информационную систему, аналоги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ную кладбищам, которая будет содержать в себе всю эту информацию, потому что информация теряется. Это будет удобно и горожанам, и мэрии, потому что проще потом все будет найти, в конце концов. Просто </w:t>
      </w:r>
      <w:proofErr w:type="gramStart"/>
      <w:r>
        <w:rPr>
          <w:sz w:val="28"/>
          <w:szCs w:val="28"/>
        </w:rPr>
        <w:t>поручить</w:t>
      </w:r>
      <w:proofErr w:type="gramEnd"/>
      <w:r>
        <w:rPr>
          <w:sz w:val="28"/>
          <w:szCs w:val="28"/>
        </w:rPr>
        <w:t xml:space="preserve"> кто и что туда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полняет, а департамент информационной политики может сделать оболочку. У них опыт есть, есть опыт ведения именно на картах</w:t>
      </w:r>
      <w:r w:rsidR="000128EF">
        <w:rPr>
          <w:sz w:val="28"/>
          <w:szCs w:val="28"/>
        </w:rPr>
        <w:t xml:space="preserve"> – в</w:t>
      </w:r>
      <w:r>
        <w:rPr>
          <w:sz w:val="28"/>
          <w:szCs w:val="28"/>
        </w:rPr>
        <w:t>изуально, удобно и так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лее.</w:t>
      </w:r>
    </w:p>
    <w:p w:rsidR="000128EF" w:rsidRDefault="000128EF" w:rsidP="005A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поручить сделать саму</w:t>
      </w:r>
      <w:r w:rsidR="00FC4588">
        <w:rPr>
          <w:sz w:val="28"/>
          <w:szCs w:val="28"/>
        </w:rPr>
        <w:t xml:space="preserve"> систему департаменту информатизации</w:t>
      </w:r>
      <w:r>
        <w:rPr>
          <w:sz w:val="28"/>
          <w:szCs w:val="28"/>
        </w:rPr>
        <w:t xml:space="preserve"> и связи (а не информационной политики, я оговорился)</w:t>
      </w:r>
      <w:r w:rsidR="00F07FE4">
        <w:rPr>
          <w:sz w:val="28"/>
          <w:szCs w:val="28"/>
        </w:rPr>
        <w:t xml:space="preserve"> </w:t>
      </w:r>
      <w:r>
        <w:rPr>
          <w:sz w:val="28"/>
          <w:szCs w:val="28"/>
        </w:rPr>
        <w:t>и департаменту транспорта, как тем, кто должен дать информацию.</w:t>
      </w:r>
    </w:p>
    <w:p w:rsidR="000128EF" w:rsidRDefault="000128EF" w:rsidP="005A018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– Вы говорите кто: департамент дорожный или районы? А ведь для нашего департамента разницы нет по большому счету. Мы же </w:t>
      </w:r>
      <w:proofErr w:type="gramStart"/>
      <w:r>
        <w:rPr>
          <w:sz w:val="28"/>
          <w:szCs w:val="28"/>
        </w:rPr>
        <w:t>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исполнители</w:t>
      </w:r>
      <w:proofErr w:type="gramEnd"/>
      <w:r>
        <w:rPr>
          <w:sz w:val="28"/>
          <w:szCs w:val="28"/>
        </w:rPr>
        <w:t>, техники. Если не за бюджетные деньги делать остановки, то есть всего два механизма (точнее три, но ГЧП мы рассматривать не будем): ФЗ    № 115 – это концессия и ФЗ № 39 – это инвестдоговоры. В любом случае если мы привлекаем деньги бизнесменов, то мы идем по одному из этих двух путей. Нам без разницы кто будет инициатором. Департамент дорог? Отлично, мы для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дорог делаем. Если встанут на баланс районам? Отлично, пускай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тором выступает район.</w:t>
      </w:r>
    </w:p>
    <w:p w:rsidR="000128EF" w:rsidRDefault="000128EF" w:rsidP="005A0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готовы документы и для нас нет роли, кто реально выступает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тором проекта. Мы обеспечиваем выполнение механизма, утвержденного в РФ. Все, мы подготовили, для нас разницы нет.</w:t>
      </w:r>
    </w:p>
    <w:p w:rsidR="000128EF" w:rsidRDefault="000128EF" w:rsidP="005A018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Предложение такое. Давайте делить ответственность. Пускай </w:t>
      </w:r>
      <w:proofErr w:type="gramStart"/>
      <w:r>
        <w:rPr>
          <w:sz w:val="28"/>
          <w:szCs w:val="28"/>
        </w:rPr>
        <w:t>районы</w:t>
      </w:r>
      <w:proofErr w:type="gramEnd"/>
      <w:r>
        <w:rPr>
          <w:sz w:val="28"/>
          <w:szCs w:val="28"/>
        </w:rPr>
        <w:t xml:space="preserve"> заберут остановки…</w:t>
      </w:r>
    </w:p>
    <w:p w:rsidR="000128EF" w:rsidRDefault="000128EF" w:rsidP="005A018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Витухин В. Г. </w:t>
      </w:r>
      <w:r>
        <w:rPr>
          <w:sz w:val="28"/>
          <w:szCs w:val="28"/>
        </w:rPr>
        <w:t>– Это не ко мне точно.</w:t>
      </w:r>
    </w:p>
    <w:p w:rsidR="003F14F3" w:rsidRDefault="000128EF" w:rsidP="003F14F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Мы от комиссии выйдем с предложением, и пускай районы ответят, готовы ли они или не готовы. Потому что</w:t>
      </w:r>
      <w:r w:rsidR="003F14F3">
        <w:rPr>
          <w:sz w:val="28"/>
          <w:szCs w:val="28"/>
        </w:rPr>
        <w:t xml:space="preserve"> это социальный объект. И уборка происходит не только на этой остановке, но и на прилегающей террит</w:t>
      </w:r>
      <w:r w:rsidR="003F14F3">
        <w:rPr>
          <w:sz w:val="28"/>
          <w:szCs w:val="28"/>
        </w:rPr>
        <w:t>о</w:t>
      </w:r>
      <w:r w:rsidR="003F14F3">
        <w:rPr>
          <w:sz w:val="28"/>
          <w:szCs w:val="28"/>
        </w:rPr>
        <w:t xml:space="preserve">рии: вывоз мусора, помыв и так далее. Поэтому, если не будут </w:t>
      </w:r>
      <w:proofErr w:type="gramStart"/>
      <w:r w:rsidR="003F14F3">
        <w:rPr>
          <w:sz w:val="28"/>
          <w:szCs w:val="28"/>
        </w:rPr>
        <w:t>против</w:t>
      </w:r>
      <w:proofErr w:type="gramEnd"/>
      <w:r w:rsidR="003F14F3">
        <w:rPr>
          <w:sz w:val="28"/>
          <w:szCs w:val="28"/>
        </w:rPr>
        <w:t xml:space="preserve">, давайте отдадим </w:t>
      </w:r>
      <w:proofErr w:type="gramStart"/>
      <w:r w:rsidR="003F14F3">
        <w:rPr>
          <w:sz w:val="28"/>
          <w:szCs w:val="28"/>
        </w:rPr>
        <w:t>возможность</w:t>
      </w:r>
      <w:proofErr w:type="gramEnd"/>
      <w:r w:rsidR="003F14F3">
        <w:rPr>
          <w:sz w:val="28"/>
          <w:szCs w:val="28"/>
        </w:rPr>
        <w:t xml:space="preserve"> районам искать туда инвесторов. У них же есть и отдел з</w:t>
      </w:r>
      <w:r w:rsidR="003F14F3">
        <w:rPr>
          <w:sz w:val="28"/>
          <w:szCs w:val="28"/>
        </w:rPr>
        <w:t>е</w:t>
      </w:r>
      <w:r w:rsidR="003F14F3">
        <w:rPr>
          <w:sz w:val="28"/>
          <w:szCs w:val="28"/>
        </w:rPr>
        <w:t xml:space="preserve">мельных отношений, есть отдел по торговле, есть Совет предпринимателей. </w:t>
      </w:r>
      <w:proofErr w:type="gramStart"/>
      <w:r w:rsidR="003F14F3">
        <w:rPr>
          <w:sz w:val="28"/>
          <w:szCs w:val="28"/>
        </w:rPr>
        <w:t>Ну</w:t>
      </w:r>
      <w:proofErr w:type="gramEnd"/>
      <w:r w:rsidR="003F14F3">
        <w:rPr>
          <w:sz w:val="28"/>
          <w:szCs w:val="28"/>
        </w:rPr>
        <w:t xml:space="preserve"> пускай позанимаются этим вопросом. И самое главное, что мы не будем нагр</w:t>
      </w:r>
      <w:r w:rsidR="003F14F3">
        <w:rPr>
          <w:sz w:val="28"/>
          <w:szCs w:val="28"/>
        </w:rPr>
        <w:t>у</w:t>
      </w:r>
      <w:r w:rsidR="003F14F3">
        <w:rPr>
          <w:sz w:val="28"/>
          <w:szCs w:val="28"/>
        </w:rPr>
        <w:t>жать бюджет города…</w:t>
      </w:r>
    </w:p>
    <w:p w:rsidR="003F14F3" w:rsidRDefault="003F14F3" w:rsidP="003F14F3">
      <w:pPr>
        <w:ind w:firstLine="709"/>
        <w:jc w:val="both"/>
        <w:rPr>
          <w:sz w:val="28"/>
          <w:szCs w:val="28"/>
        </w:rPr>
      </w:pPr>
      <w:r w:rsidRPr="00726812">
        <w:rPr>
          <w:b/>
          <w:sz w:val="28"/>
          <w:szCs w:val="28"/>
        </w:rPr>
        <w:t>Роговский А. А.</w:t>
      </w:r>
      <w:r>
        <w:rPr>
          <w:sz w:val="28"/>
          <w:szCs w:val="28"/>
        </w:rPr>
        <w:t xml:space="preserve"> – И полномочия, и деньги…</w:t>
      </w:r>
    </w:p>
    <w:p w:rsidR="00FC4588" w:rsidRDefault="00FC4588" w:rsidP="003F14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 w:rsidRPr="00FC4588">
        <w:rPr>
          <w:sz w:val="28"/>
          <w:szCs w:val="28"/>
        </w:rPr>
        <w:t>– Там денег-то нет.</w:t>
      </w:r>
    </w:p>
    <w:p w:rsidR="003F14F3" w:rsidRDefault="003F14F3" w:rsidP="003F14F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Понятно. Деньги за аренду земли</w:t>
      </w:r>
      <w:r w:rsidR="00FC4588">
        <w:rPr>
          <w:sz w:val="28"/>
          <w:szCs w:val="28"/>
        </w:rPr>
        <w:t>, они</w:t>
      </w:r>
      <w:r>
        <w:rPr>
          <w:sz w:val="28"/>
          <w:szCs w:val="28"/>
        </w:rPr>
        <w:t xml:space="preserve"> в МКУ и пойдут. Они у вас в районах и останутся. Есть же отделы, кто может заниматься этим. Это более эффективно будет.</w:t>
      </w:r>
    </w:p>
    <w:p w:rsidR="003F14F3" w:rsidRDefault="003F14F3" w:rsidP="003F14F3">
      <w:pPr>
        <w:ind w:firstLine="709"/>
        <w:jc w:val="both"/>
        <w:rPr>
          <w:b/>
          <w:sz w:val="28"/>
          <w:szCs w:val="28"/>
        </w:rPr>
      </w:pPr>
      <w:r w:rsidRPr="003F14F3">
        <w:rPr>
          <w:b/>
          <w:sz w:val="28"/>
          <w:szCs w:val="28"/>
        </w:rPr>
        <w:t>ВЫСТУПИЛИ:</w:t>
      </w:r>
    </w:p>
    <w:p w:rsidR="003F14F3" w:rsidRDefault="003F14F3" w:rsidP="003F14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3F14F3">
        <w:rPr>
          <w:sz w:val="28"/>
          <w:szCs w:val="28"/>
        </w:rPr>
        <w:t xml:space="preserve">– Коллеги, у меня </w:t>
      </w:r>
      <w:r>
        <w:rPr>
          <w:sz w:val="28"/>
          <w:szCs w:val="28"/>
        </w:rPr>
        <w:t xml:space="preserve">есть </w:t>
      </w:r>
      <w:r w:rsidRPr="003F14F3">
        <w:rPr>
          <w:sz w:val="28"/>
          <w:szCs w:val="28"/>
        </w:rPr>
        <w:t>такое понимание, что чем проще организационная схема, тем она лучше работает.</w:t>
      </w:r>
      <w:r>
        <w:rPr>
          <w:sz w:val="28"/>
          <w:szCs w:val="28"/>
        </w:rPr>
        <w:t xml:space="preserve"> Я вообще не могу понять, что это за тема с концессиями, инвестдоговорами. Мы годами обсуждаем какой-то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 пустяковый вопрос. Для чего вообще это все нужно?</w:t>
      </w:r>
    </w:p>
    <w:p w:rsidR="003F14F3" w:rsidRDefault="00FC4588" w:rsidP="003F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Смотрите, у нас есть 200-300</w:t>
      </w:r>
      <w:r w:rsidR="003F14F3">
        <w:rPr>
          <w:sz w:val="28"/>
          <w:szCs w:val="28"/>
        </w:rPr>
        <w:t xml:space="preserve"> остановок с хорошим трафиком, </w:t>
      </w:r>
      <w:proofErr w:type="gramStart"/>
      <w:r w:rsidR="003F14F3">
        <w:rPr>
          <w:sz w:val="28"/>
          <w:szCs w:val="28"/>
        </w:rPr>
        <w:t>интересные</w:t>
      </w:r>
      <w:proofErr w:type="gramEnd"/>
      <w:r w:rsidR="003F14F3">
        <w:rPr>
          <w:sz w:val="28"/>
          <w:szCs w:val="28"/>
        </w:rPr>
        <w:t xml:space="preserve"> для предпринимателей. Пусть, как и нестационарные торговые объекты, департ</w:t>
      </w:r>
      <w:r w:rsidR="003F14F3">
        <w:rPr>
          <w:sz w:val="28"/>
          <w:szCs w:val="28"/>
        </w:rPr>
        <w:t>а</w:t>
      </w:r>
      <w:r w:rsidR="003F14F3">
        <w:rPr>
          <w:sz w:val="28"/>
          <w:szCs w:val="28"/>
        </w:rPr>
        <w:t>мент проведет прямые конкурсные ценовые процедуры, заключит договора, п</w:t>
      </w:r>
      <w:r w:rsidR="003F14F3">
        <w:rPr>
          <w:sz w:val="28"/>
          <w:szCs w:val="28"/>
        </w:rPr>
        <w:t>о</w:t>
      </w:r>
      <w:r w:rsidR="003F14F3">
        <w:rPr>
          <w:sz w:val="28"/>
          <w:szCs w:val="28"/>
        </w:rPr>
        <w:t>ставит эти ларьки и заработает денег в бюджет. А департамент транспорта пусть эти деньги потратит и поставит навесы там, где этого трафика мало. Но все же просто. У нас какой-то непонятный гибрид: то в одной форме, то во второй, то в третьей… Куча людей, департаментов, комиссий…</w:t>
      </w:r>
    </w:p>
    <w:p w:rsidR="008A27EE" w:rsidRDefault="003F14F3" w:rsidP="003F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заработные платы чиновников, которые этот вопрос анализируют, грубо говоря,</w:t>
      </w:r>
      <w:r w:rsidR="008A27EE">
        <w:rPr>
          <w:sz w:val="28"/>
          <w:szCs w:val="28"/>
        </w:rPr>
        <w:t xml:space="preserve"> уже минимум</w:t>
      </w:r>
      <w:r w:rsidR="00FC4588">
        <w:rPr>
          <w:sz w:val="28"/>
          <w:szCs w:val="28"/>
        </w:rPr>
        <w:t xml:space="preserve"> 2-3</w:t>
      </w:r>
      <w:r>
        <w:rPr>
          <w:sz w:val="28"/>
          <w:szCs w:val="28"/>
        </w:rPr>
        <w:t xml:space="preserve"> года, </w:t>
      </w:r>
      <w:r w:rsidR="008A27EE">
        <w:rPr>
          <w:sz w:val="28"/>
          <w:szCs w:val="28"/>
        </w:rPr>
        <w:t>уже ушло</w:t>
      </w:r>
      <w:r>
        <w:rPr>
          <w:sz w:val="28"/>
          <w:szCs w:val="28"/>
        </w:rPr>
        <w:t xml:space="preserve"> денег</w:t>
      </w:r>
      <w:r w:rsidR="008A27EE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>, чем на эти остановки</w:t>
      </w:r>
      <w:r w:rsidR="008A27EE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8A27EE">
        <w:rPr>
          <w:sz w:val="28"/>
          <w:szCs w:val="28"/>
        </w:rPr>
        <w:t xml:space="preserve"> ушло</w:t>
      </w:r>
      <w:r>
        <w:rPr>
          <w:sz w:val="28"/>
          <w:szCs w:val="28"/>
        </w:rPr>
        <w:t>. Для чего это все нужно?</w:t>
      </w:r>
      <w:r w:rsidR="008A27EE">
        <w:rPr>
          <w:sz w:val="28"/>
          <w:szCs w:val="28"/>
        </w:rPr>
        <w:t xml:space="preserve"> </w:t>
      </w:r>
      <w:proofErr w:type="gramStart"/>
      <w:r w:rsidR="008A27EE">
        <w:rPr>
          <w:sz w:val="28"/>
          <w:szCs w:val="28"/>
        </w:rPr>
        <w:t>Ну</w:t>
      </w:r>
      <w:proofErr w:type="gramEnd"/>
      <w:r w:rsidR="008A27EE">
        <w:rPr>
          <w:sz w:val="28"/>
          <w:szCs w:val="28"/>
        </w:rPr>
        <w:t xml:space="preserve"> есть же функция города – обеспечить остано</w:t>
      </w:r>
      <w:r w:rsidR="008A27EE">
        <w:rPr>
          <w:sz w:val="28"/>
          <w:szCs w:val="28"/>
        </w:rPr>
        <w:t>в</w:t>
      </w:r>
      <w:r w:rsidR="008A27EE">
        <w:rPr>
          <w:sz w:val="28"/>
          <w:szCs w:val="28"/>
        </w:rPr>
        <w:t>ки. У нас же есть бюджет, большой бюджет. Давайте просто будем тратить ден</w:t>
      </w:r>
      <w:r w:rsidR="008A27EE">
        <w:rPr>
          <w:sz w:val="28"/>
          <w:szCs w:val="28"/>
        </w:rPr>
        <w:t>ь</w:t>
      </w:r>
      <w:r w:rsidR="008A27EE">
        <w:rPr>
          <w:sz w:val="28"/>
          <w:szCs w:val="28"/>
        </w:rPr>
        <w:t>ги. А вот товарищ, пусть он зарабаты</w:t>
      </w:r>
      <w:r w:rsidR="00FC4588">
        <w:rPr>
          <w:sz w:val="28"/>
          <w:szCs w:val="28"/>
        </w:rPr>
        <w:t>вает эти деньги: выбирает 200-300</w:t>
      </w:r>
      <w:r w:rsidR="008A27EE">
        <w:rPr>
          <w:sz w:val="28"/>
          <w:szCs w:val="28"/>
        </w:rPr>
        <w:t xml:space="preserve"> ликви</w:t>
      </w:r>
      <w:r w:rsidR="008A27EE">
        <w:rPr>
          <w:sz w:val="28"/>
          <w:szCs w:val="28"/>
        </w:rPr>
        <w:t>д</w:t>
      </w:r>
      <w:r w:rsidR="008A27EE">
        <w:rPr>
          <w:sz w:val="28"/>
          <w:szCs w:val="28"/>
        </w:rPr>
        <w:t>ных остановок, проводит конкурсные ценовые процедуры, понятные. А сейчас что за муть? Предприниматель Ива</w:t>
      </w:r>
      <w:r w:rsidR="00FC4588">
        <w:rPr>
          <w:sz w:val="28"/>
          <w:szCs w:val="28"/>
        </w:rPr>
        <w:t>нов предлагает две</w:t>
      </w:r>
      <w:r w:rsidR="008A27EE">
        <w:rPr>
          <w:sz w:val="28"/>
          <w:szCs w:val="28"/>
        </w:rPr>
        <w:t xml:space="preserve"> остановки, предприним</w:t>
      </w:r>
      <w:r w:rsidR="008A27EE">
        <w:rPr>
          <w:sz w:val="28"/>
          <w:szCs w:val="28"/>
        </w:rPr>
        <w:t>а</w:t>
      </w:r>
      <w:r w:rsidR="008A27EE">
        <w:rPr>
          <w:sz w:val="28"/>
          <w:szCs w:val="28"/>
        </w:rPr>
        <w:t>тель Пет</w:t>
      </w:r>
      <w:r w:rsidR="00FC4588">
        <w:rPr>
          <w:sz w:val="28"/>
          <w:szCs w:val="28"/>
        </w:rPr>
        <w:t>ров две</w:t>
      </w:r>
      <w:r w:rsidR="008A27EE">
        <w:rPr>
          <w:sz w:val="28"/>
          <w:szCs w:val="28"/>
        </w:rPr>
        <w:t>. И кого мы выберем? А почему того, почему сего? Для чего это надо?</w:t>
      </w:r>
    </w:p>
    <w:p w:rsidR="008A27EE" w:rsidRDefault="008A27EE" w:rsidP="003F14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выбрали остановку. Она ликвидная. Иванов предложил за договор 1 млн. рублей, Петров 1100 тыс. рублей. Отдали Петрову. Все про</w:t>
      </w:r>
      <w:r w:rsidR="00FC4588">
        <w:rPr>
          <w:sz w:val="28"/>
          <w:szCs w:val="28"/>
        </w:rPr>
        <w:t>сто. Собрали этот 1100 тыс. рублей</w:t>
      </w:r>
      <w:r>
        <w:rPr>
          <w:sz w:val="28"/>
          <w:szCs w:val="28"/>
        </w:rPr>
        <w:t xml:space="preserve"> с одного ларька, с другого, получили 30-50 млн. рублей,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их Васильеву, он на эти 50 млн. рублей построил сто навесов. Для чего вообще вся эта муть? Все это обсуждение – это муть.</w:t>
      </w:r>
    </w:p>
    <w:p w:rsidR="008A27EE" w:rsidRDefault="008A27EE" w:rsidP="003F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надо останавливать, коллеги. Давайте остановим это все. Это надо остановить. Вы же зарабатываете деньги, приносите доход в бюджет за </w:t>
      </w:r>
      <w:r w:rsidR="00FC4588">
        <w:rPr>
          <w:sz w:val="28"/>
          <w:szCs w:val="28"/>
        </w:rPr>
        <w:t xml:space="preserve">счет </w:t>
      </w:r>
      <w:r>
        <w:rPr>
          <w:sz w:val="28"/>
          <w:szCs w:val="28"/>
        </w:rPr>
        <w:t>то</w:t>
      </w:r>
      <w:r w:rsidR="00FC4588">
        <w:rPr>
          <w:sz w:val="28"/>
          <w:szCs w:val="28"/>
        </w:rPr>
        <w:t>го</w:t>
      </w:r>
      <w:r>
        <w:rPr>
          <w:sz w:val="28"/>
          <w:szCs w:val="28"/>
        </w:rPr>
        <w:t xml:space="preserve">, что заключаете договора на нестационарные торговые объекты. Ну и здесь точно также делайте. А вы их тратьте.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вы же умеете тратить деньги.</w:t>
      </w:r>
    </w:p>
    <w:p w:rsidR="008A27EE" w:rsidRDefault="00FC4588" w:rsidP="003F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7</w:t>
      </w:r>
      <w:r w:rsidR="008A27EE">
        <w:rPr>
          <w:sz w:val="28"/>
          <w:szCs w:val="28"/>
        </w:rPr>
        <w:t xml:space="preserve"> лет я что-то слышу на эту тему. Давайте спросим коллег из позапр</w:t>
      </w:r>
      <w:r w:rsidR="008A27EE">
        <w:rPr>
          <w:sz w:val="28"/>
          <w:szCs w:val="28"/>
        </w:rPr>
        <w:t>о</w:t>
      </w:r>
      <w:r w:rsidR="008A27EE">
        <w:rPr>
          <w:sz w:val="28"/>
          <w:szCs w:val="28"/>
        </w:rPr>
        <w:t>шлого созыва. Десятилетиями мы что-то катаем. Остановитесь!</w:t>
      </w:r>
    </w:p>
    <w:p w:rsidR="008A27EE" w:rsidRDefault="008A27EE" w:rsidP="003F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Пусть заработают, пусть потратят и точка!</w:t>
      </w:r>
    </w:p>
    <w:p w:rsidR="00D56053" w:rsidRDefault="00D56053" w:rsidP="003F14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>– Александр Сергеевич, я объясню двумя словами. Все</w:t>
      </w:r>
      <w:r w:rsidR="00FC4588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Вы предлагаете – незаконно, а точно предлагаем мы – это специально сдела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ные, проработанные правовые схемы, которые позволяют таким образом</w:t>
      </w:r>
      <w:r w:rsidR="00FD4178">
        <w:rPr>
          <w:sz w:val="28"/>
          <w:szCs w:val="28"/>
        </w:rPr>
        <w:t xml:space="preserve"> испол</w:t>
      </w:r>
      <w:r w:rsidR="00FD4178">
        <w:rPr>
          <w:sz w:val="28"/>
          <w:szCs w:val="28"/>
        </w:rPr>
        <w:t>ь</w:t>
      </w:r>
      <w:r w:rsidR="00FD4178">
        <w:rPr>
          <w:sz w:val="28"/>
          <w:szCs w:val="28"/>
        </w:rPr>
        <w:t xml:space="preserve">зовать земельные участки, которые в </w:t>
      </w:r>
      <w:proofErr w:type="gramStart"/>
      <w:r w:rsidR="00FD4178">
        <w:rPr>
          <w:sz w:val="28"/>
          <w:szCs w:val="28"/>
        </w:rPr>
        <w:t>прямую</w:t>
      </w:r>
      <w:proofErr w:type="gramEnd"/>
      <w:r w:rsidR="00FD4178">
        <w:rPr>
          <w:sz w:val="28"/>
          <w:szCs w:val="28"/>
        </w:rPr>
        <w:t xml:space="preserve"> не возможно.</w:t>
      </w:r>
      <w:r>
        <w:rPr>
          <w:sz w:val="28"/>
          <w:szCs w:val="28"/>
        </w:rPr>
        <w:t xml:space="preserve"> </w:t>
      </w:r>
      <w:r w:rsidR="00FD4178">
        <w:rPr>
          <w:sz w:val="28"/>
          <w:szCs w:val="28"/>
        </w:rPr>
        <w:t>Посадят работников мэрии, если они сделают так, как Вы говорите.</w:t>
      </w:r>
    </w:p>
    <w:p w:rsidR="00FD4178" w:rsidRDefault="00FD4178" w:rsidP="003F14F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Мы сделаем рабочую группу. Входите в нее, поучаств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ете. На следующей комиссии будем принимать решение.</w:t>
      </w:r>
    </w:p>
    <w:p w:rsidR="00FD4178" w:rsidRDefault="00FD4178" w:rsidP="003F14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Так это еще несколько лет, Андрей Валерьевич.</w:t>
      </w:r>
    </w:p>
    <w:p w:rsidR="00FD4178" w:rsidRDefault="00FD4178" w:rsidP="003F14F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07A9B">
        <w:rPr>
          <w:sz w:val="28"/>
          <w:szCs w:val="28"/>
        </w:rPr>
        <w:t>–</w:t>
      </w:r>
      <w:r>
        <w:rPr>
          <w:sz w:val="28"/>
          <w:szCs w:val="28"/>
        </w:rPr>
        <w:t xml:space="preserve"> Я думаю, мы за квартал все решим.</w:t>
      </w:r>
    </w:p>
    <w:p w:rsidR="004413B7" w:rsidRPr="00FD4178" w:rsidRDefault="00FD4178" w:rsidP="00FD41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FD4178">
        <w:rPr>
          <w:sz w:val="28"/>
          <w:szCs w:val="28"/>
        </w:rPr>
        <w:t>– Просто вера пропадает в самого себя, когда мы не</w:t>
      </w:r>
      <w:r>
        <w:rPr>
          <w:sz w:val="28"/>
          <w:szCs w:val="28"/>
        </w:rPr>
        <w:t xml:space="preserve"> </w:t>
      </w:r>
      <w:r w:rsidRPr="00FD4178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FD4178">
        <w:rPr>
          <w:sz w:val="28"/>
          <w:szCs w:val="28"/>
        </w:rPr>
        <w:t>жем остановку поставить.</w:t>
      </w:r>
      <w:r w:rsidR="00783A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32EE1" w:rsidRDefault="00B16E85" w:rsidP="00FD4178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FD4178">
        <w:rPr>
          <w:sz w:val="28"/>
          <w:szCs w:val="28"/>
        </w:rPr>
        <w:t>Переходим к голосованию.</w:t>
      </w:r>
    </w:p>
    <w:p w:rsidR="008843C7" w:rsidRPr="004E3129" w:rsidRDefault="004E3129" w:rsidP="004E3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Коллеги, п</w:t>
      </w:r>
      <w:r w:rsidR="00387D05">
        <w:rPr>
          <w:sz w:val="28"/>
          <w:szCs w:val="28"/>
        </w:rPr>
        <w:t>редлагаю</w:t>
      </w:r>
      <w:r w:rsidR="008843C7">
        <w:rPr>
          <w:color w:val="000000"/>
          <w:sz w:val="28"/>
          <w:szCs w:val="28"/>
        </w:rPr>
        <w:t xml:space="preserve"> принять проект решения </w:t>
      </w:r>
      <w:r w:rsidR="008843C7" w:rsidRPr="00C33F94">
        <w:rPr>
          <w:color w:val="000000"/>
          <w:sz w:val="28"/>
          <w:szCs w:val="28"/>
        </w:rPr>
        <w:t>в целом:</w:t>
      </w:r>
    </w:p>
    <w:p w:rsidR="00EB672E" w:rsidRDefault="00EB672E" w:rsidP="00C35FE0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0035CB" w:rsidRDefault="000035CB" w:rsidP="00DD5FD4">
      <w:pPr>
        <w:tabs>
          <w:tab w:val="left" w:pos="851"/>
          <w:tab w:val="left" w:pos="2410"/>
        </w:tabs>
        <w:ind w:left="2410" w:hanging="1701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6F6936">
        <w:rPr>
          <w:sz w:val="28"/>
          <w:szCs w:val="28"/>
        </w:rPr>
        <w:t>8</w:t>
      </w:r>
      <w:r w:rsidRPr="00573969">
        <w:rPr>
          <w:sz w:val="28"/>
          <w:szCs w:val="28"/>
        </w:rPr>
        <w:t xml:space="preserve"> (</w:t>
      </w:r>
      <w:r w:rsidR="00700CC5">
        <w:rPr>
          <w:sz w:val="28"/>
          <w:szCs w:val="28"/>
        </w:rPr>
        <w:t xml:space="preserve">Бондаренко С. В., </w:t>
      </w:r>
      <w:r w:rsidR="00700CC5" w:rsidRPr="00900B61">
        <w:rPr>
          <w:sz w:val="28"/>
          <w:szCs w:val="28"/>
        </w:rPr>
        <w:t xml:space="preserve">Бурмистров </w:t>
      </w:r>
      <w:r w:rsidR="00700CC5">
        <w:rPr>
          <w:sz w:val="28"/>
          <w:szCs w:val="28"/>
        </w:rPr>
        <w:t xml:space="preserve">А. </w:t>
      </w:r>
      <w:r w:rsidR="00700CC5" w:rsidRPr="00900B61">
        <w:rPr>
          <w:sz w:val="28"/>
          <w:szCs w:val="28"/>
        </w:rPr>
        <w:t>С.</w:t>
      </w:r>
      <w:r w:rsidR="006F6936">
        <w:rPr>
          <w:sz w:val="28"/>
          <w:szCs w:val="28"/>
        </w:rPr>
        <w:t xml:space="preserve">, </w:t>
      </w:r>
      <w:r w:rsidR="00700CC5">
        <w:rPr>
          <w:sz w:val="28"/>
          <w:szCs w:val="28"/>
        </w:rPr>
        <w:t xml:space="preserve">Горшков П. А., </w:t>
      </w:r>
      <w:r w:rsidR="006F6936">
        <w:rPr>
          <w:sz w:val="28"/>
          <w:szCs w:val="28"/>
        </w:rPr>
        <w:t xml:space="preserve">                 </w:t>
      </w:r>
      <w:r w:rsidR="00700CC5" w:rsidRPr="009B4307">
        <w:rPr>
          <w:sz w:val="28"/>
          <w:szCs w:val="28"/>
        </w:rPr>
        <w:t xml:space="preserve">Константинова </w:t>
      </w:r>
      <w:r w:rsidR="00700CC5">
        <w:rPr>
          <w:sz w:val="28"/>
          <w:szCs w:val="28"/>
        </w:rPr>
        <w:t>И. И., Любавский А. В.,</w:t>
      </w:r>
      <w:r w:rsidR="006F6936">
        <w:rPr>
          <w:sz w:val="28"/>
          <w:szCs w:val="28"/>
        </w:rPr>
        <w:t xml:space="preserve"> Люмин В. И.,</w:t>
      </w:r>
      <w:r w:rsidR="00700CC5">
        <w:rPr>
          <w:sz w:val="28"/>
          <w:szCs w:val="28"/>
        </w:rPr>
        <w:t xml:space="preserve">   </w:t>
      </w:r>
      <w:r w:rsidR="006F6936">
        <w:rPr>
          <w:sz w:val="28"/>
          <w:szCs w:val="28"/>
        </w:rPr>
        <w:t xml:space="preserve">    </w:t>
      </w:r>
      <w:r w:rsidR="00700CC5" w:rsidRPr="0016119D">
        <w:rPr>
          <w:sz w:val="28"/>
          <w:szCs w:val="28"/>
        </w:rPr>
        <w:t>Стрекалов В.</w:t>
      </w:r>
      <w:r w:rsidR="00700CC5">
        <w:rPr>
          <w:sz w:val="28"/>
          <w:szCs w:val="28"/>
        </w:rPr>
        <w:t xml:space="preserve"> В.,  </w:t>
      </w:r>
      <w:r w:rsidR="00700CC5" w:rsidRPr="0016119D">
        <w:rPr>
          <w:sz w:val="28"/>
          <w:szCs w:val="28"/>
        </w:rPr>
        <w:t>Чернышев</w:t>
      </w:r>
      <w:r w:rsidR="00700CC5" w:rsidRPr="00900B61">
        <w:rPr>
          <w:sz w:val="28"/>
          <w:szCs w:val="28"/>
        </w:rPr>
        <w:t xml:space="preserve"> П. А.</w:t>
      </w:r>
      <w:r w:rsidR="00700CC5">
        <w:rPr>
          <w:sz w:val="28"/>
          <w:szCs w:val="28"/>
        </w:rPr>
        <w:t>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573969" w:rsidRDefault="00EB672E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(Шалимова Е. В.)</w:t>
      </w:r>
    </w:p>
    <w:p w:rsidR="008843C7" w:rsidRDefault="008843C7" w:rsidP="008843C7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4E376A" w:rsidRDefault="004E376A" w:rsidP="0016408B">
      <w:pPr>
        <w:jc w:val="both"/>
        <w:rPr>
          <w:sz w:val="28"/>
          <w:szCs w:val="28"/>
        </w:rPr>
      </w:pPr>
    </w:p>
    <w:p w:rsidR="004210AD" w:rsidRDefault="004210AD" w:rsidP="00421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Люмин В. И.</w:t>
      </w:r>
    </w:p>
    <w:p w:rsidR="004210AD" w:rsidRPr="009421EC" w:rsidRDefault="004210AD" w:rsidP="0016408B">
      <w:pPr>
        <w:jc w:val="both"/>
        <w:rPr>
          <w:sz w:val="28"/>
          <w:szCs w:val="28"/>
        </w:rPr>
      </w:pPr>
    </w:p>
    <w:p w:rsidR="00132EE1" w:rsidRDefault="00132EE1" w:rsidP="00132E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D3919">
        <w:rPr>
          <w:b/>
          <w:sz w:val="28"/>
          <w:szCs w:val="28"/>
        </w:rPr>
        <w:t>. СЛУШАЛИ:</w:t>
      </w:r>
    </w:p>
    <w:p w:rsidR="001818E6" w:rsidRDefault="001818E6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Перед докладом введу в курс депутатов и присутств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что за проект «Умный город».</w:t>
      </w:r>
    </w:p>
    <w:p w:rsidR="001818E6" w:rsidRPr="001818E6" w:rsidRDefault="001818E6" w:rsidP="001818E6">
      <w:pPr>
        <w:ind w:firstLine="709"/>
        <w:jc w:val="both"/>
        <w:rPr>
          <w:sz w:val="28"/>
          <w:szCs w:val="28"/>
        </w:rPr>
      </w:pPr>
      <w:r w:rsidRPr="001818E6">
        <w:rPr>
          <w:sz w:val="28"/>
          <w:szCs w:val="28"/>
        </w:rPr>
        <w:t xml:space="preserve">Принято </w:t>
      </w:r>
      <w:r w:rsidR="00FC4588">
        <w:rPr>
          <w:sz w:val="28"/>
          <w:szCs w:val="28"/>
        </w:rPr>
        <w:t>было решение</w:t>
      </w:r>
      <w:r w:rsidRPr="001818E6">
        <w:rPr>
          <w:sz w:val="28"/>
          <w:szCs w:val="28"/>
        </w:rPr>
        <w:t xml:space="preserve"> в 2019 году, распоряжение мэра города Новосиби</w:t>
      </w:r>
      <w:r w:rsidRPr="001818E6">
        <w:rPr>
          <w:sz w:val="28"/>
          <w:szCs w:val="28"/>
        </w:rPr>
        <w:t>р</w:t>
      </w:r>
      <w:r w:rsidR="00FC4588">
        <w:rPr>
          <w:sz w:val="28"/>
          <w:szCs w:val="28"/>
        </w:rPr>
        <w:t>ска было</w:t>
      </w:r>
      <w:r w:rsidRPr="001818E6">
        <w:rPr>
          <w:sz w:val="28"/>
          <w:szCs w:val="28"/>
        </w:rPr>
        <w:t xml:space="preserve"> 9 июля 2019 года. Выделены на это определенные средства: и бюдже</w:t>
      </w:r>
      <w:r w:rsidRPr="001818E6">
        <w:rPr>
          <w:sz w:val="28"/>
          <w:szCs w:val="28"/>
        </w:rPr>
        <w:t>т</w:t>
      </w:r>
      <w:r w:rsidRPr="001818E6">
        <w:rPr>
          <w:sz w:val="28"/>
          <w:szCs w:val="28"/>
        </w:rPr>
        <w:t>ные, и внебюджетные. Не знаю, в полном ли объеме они дошли. Была создана р</w:t>
      </w:r>
      <w:r w:rsidRPr="001818E6">
        <w:rPr>
          <w:sz w:val="28"/>
          <w:szCs w:val="28"/>
        </w:rPr>
        <w:t>а</w:t>
      </w:r>
      <w:r w:rsidRPr="001818E6">
        <w:rPr>
          <w:sz w:val="28"/>
          <w:szCs w:val="28"/>
        </w:rPr>
        <w:t xml:space="preserve">бочая группа. </w:t>
      </w:r>
    </w:p>
    <w:p w:rsidR="001818E6" w:rsidRPr="001818E6" w:rsidRDefault="001818E6" w:rsidP="00BF3323">
      <w:pPr>
        <w:ind w:firstLine="709"/>
        <w:jc w:val="both"/>
        <w:rPr>
          <w:sz w:val="28"/>
          <w:szCs w:val="28"/>
        </w:rPr>
      </w:pPr>
      <w:r w:rsidRPr="001818E6">
        <w:rPr>
          <w:sz w:val="28"/>
          <w:szCs w:val="28"/>
        </w:rPr>
        <w:t>С целью оценки эффективности реализации программы Минстроем РФ был разработан интегральный индекс оценки хода и эффективности программы – так называемый «IQ городов». В июле 2022 года Минстрой РФ обнародовал данные рейтинга российских городов по уровню цифровизации. В категории крупных м</w:t>
      </w:r>
      <w:r w:rsidRPr="001818E6">
        <w:rPr>
          <w:sz w:val="28"/>
          <w:szCs w:val="28"/>
        </w:rPr>
        <w:t>е</w:t>
      </w:r>
      <w:r w:rsidRPr="001818E6">
        <w:rPr>
          <w:sz w:val="28"/>
          <w:szCs w:val="28"/>
        </w:rPr>
        <w:t>гаполисов Новосибирск занял последнее 15-е место рейтинга «IQ городов» в кат</w:t>
      </w:r>
      <w:r w:rsidRPr="001818E6">
        <w:rPr>
          <w:sz w:val="28"/>
          <w:szCs w:val="28"/>
        </w:rPr>
        <w:t>е</w:t>
      </w:r>
      <w:r w:rsidRPr="001818E6">
        <w:rPr>
          <w:sz w:val="28"/>
          <w:szCs w:val="28"/>
        </w:rPr>
        <w:t>гории муниципальных территорий с населением более одного миллиона человек, пропустив вперёд Омск и Красноярск. То есть у нас 34, 65 баллов, в том же Омске – 37, 88, в Нижнем Новгороде – 88 (практически в три раза выше). Поэтому хот</w:t>
      </w:r>
      <w:r w:rsidRPr="001818E6">
        <w:rPr>
          <w:sz w:val="28"/>
          <w:szCs w:val="28"/>
        </w:rPr>
        <w:t>е</w:t>
      </w:r>
      <w:r w:rsidRPr="001818E6">
        <w:rPr>
          <w:sz w:val="28"/>
          <w:szCs w:val="28"/>
        </w:rPr>
        <w:t>лось бы понять, как исправить эту ситуацию.</w:t>
      </w:r>
    </w:p>
    <w:p w:rsidR="00132EE1" w:rsidRDefault="005F6202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Витухин</w:t>
      </w:r>
      <w:r w:rsidR="00C35FE0">
        <w:rPr>
          <w:b/>
          <w:sz w:val="28"/>
          <w:szCs w:val="28"/>
        </w:rPr>
        <w:t xml:space="preserve"> В. Г.</w:t>
      </w:r>
      <w:r w:rsidR="00C435DF">
        <w:rPr>
          <w:b/>
          <w:sz w:val="28"/>
          <w:szCs w:val="28"/>
        </w:rPr>
        <w:t xml:space="preserve"> </w:t>
      </w:r>
      <w:r w:rsidR="00132EE1">
        <w:rPr>
          <w:sz w:val="28"/>
          <w:szCs w:val="28"/>
        </w:rPr>
        <w:t xml:space="preserve"> – Проинформировал </w:t>
      </w:r>
      <w:r w:rsidR="0001644A">
        <w:rPr>
          <w:sz w:val="28"/>
          <w:szCs w:val="28"/>
        </w:rPr>
        <w:t>по вопросу: «Об информации о реал</w:t>
      </w:r>
      <w:r w:rsidR="0001644A">
        <w:rPr>
          <w:sz w:val="28"/>
          <w:szCs w:val="28"/>
        </w:rPr>
        <w:t>и</w:t>
      </w:r>
      <w:r w:rsidR="0001644A">
        <w:rPr>
          <w:sz w:val="28"/>
          <w:szCs w:val="28"/>
        </w:rPr>
        <w:t>зации проекта «Умный город» на территории города Новосибирска</w:t>
      </w:r>
      <w:r w:rsidR="00C35FE0">
        <w:rPr>
          <w:sz w:val="28"/>
          <w:szCs w:val="28"/>
        </w:rPr>
        <w:t>».</w:t>
      </w:r>
    </w:p>
    <w:p w:rsidR="00470F87" w:rsidRDefault="00132EE1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BF3323">
        <w:rPr>
          <w:sz w:val="28"/>
          <w:szCs w:val="28"/>
        </w:rPr>
        <w:t xml:space="preserve"> – Была создана рабочая группа. Когда она собиралась</w:t>
      </w:r>
      <w:r>
        <w:rPr>
          <w:sz w:val="28"/>
          <w:szCs w:val="28"/>
        </w:rPr>
        <w:t>?</w:t>
      </w:r>
    </w:p>
    <w:p w:rsidR="00BF3323" w:rsidRDefault="005F6202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Витухин</w:t>
      </w:r>
      <w:r w:rsidR="00BF3323">
        <w:rPr>
          <w:b/>
          <w:sz w:val="28"/>
          <w:szCs w:val="28"/>
        </w:rPr>
        <w:t xml:space="preserve"> В. Г. </w:t>
      </w:r>
      <w:r w:rsidR="00BF3323">
        <w:rPr>
          <w:sz w:val="28"/>
          <w:szCs w:val="28"/>
        </w:rPr>
        <w:t xml:space="preserve"> – Она не создана. Она сейчас создается. Мы собрались пре</w:t>
      </w:r>
      <w:r w:rsidR="00BF3323">
        <w:rPr>
          <w:sz w:val="28"/>
          <w:szCs w:val="28"/>
        </w:rPr>
        <w:t>д</w:t>
      </w:r>
      <w:r w:rsidR="00BF3323">
        <w:rPr>
          <w:sz w:val="28"/>
          <w:szCs w:val="28"/>
        </w:rPr>
        <w:t>варительно у Артема Вениаминовича…</w:t>
      </w:r>
    </w:p>
    <w:p w:rsidR="00BF3323" w:rsidRDefault="00BF3323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Она в 2019 году создана.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Витухин</w:t>
      </w:r>
      <w:r w:rsidR="00BF3323">
        <w:rPr>
          <w:b/>
          <w:sz w:val="28"/>
          <w:szCs w:val="28"/>
        </w:rPr>
        <w:t xml:space="preserve"> В. Г. </w:t>
      </w:r>
      <w:r w:rsidR="00BF3323">
        <w:rPr>
          <w:sz w:val="28"/>
          <w:szCs w:val="28"/>
        </w:rPr>
        <w:t xml:space="preserve"> – А, в 2019 году</w:t>
      </w:r>
      <w:r>
        <w:rPr>
          <w:sz w:val="28"/>
          <w:szCs w:val="28"/>
        </w:rPr>
        <w:t>. Вы имеете в виду по «Умному городу»?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Да. Распоряжение мэрии есть.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 – Андрей Валерьевич это не тот рейтинг. Это про другое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бочая группа создавалась.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создавалась по нашей внутренней программе. Это не тот рейтинг просто. Это рейтинг российский, про который мы сейчас говорим, где 47 </w:t>
      </w:r>
      <w:r w:rsidR="00FC4588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>надо заполнять. А рабочая группа создавалась не под эту программу.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Она </w:t>
      </w:r>
      <w:proofErr w:type="gramStart"/>
      <w:r>
        <w:rPr>
          <w:sz w:val="28"/>
          <w:szCs w:val="28"/>
        </w:rPr>
        <w:t>создавалась</w:t>
      </w:r>
      <w:proofErr w:type="gramEnd"/>
      <w:r>
        <w:rPr>
          <w:sz w:val="28"/>
          <w:szCs w:val="28"/>
        </w:rPr>
        <w:t xml:space="preserve"> прям под это. И хотелось бы просто чтобы ситуация в дальнейшем была исправлена.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Витухин В. Г. </w:t>
      </w:r>
      <w:r>
        <w:rPr>
          <w:sz w:val="28"/>
          <w:szCs w:val="28"/>
        </w:rPr>
        <w:t xml:space="preserve"> – В то время я не руководил департаментом, ни на кого св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ливать не собираюсь. Эта рабочая группа создавалась не для решения этой задачи.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Артем Вениаминович, </w:t>
      </w:r>
      <w:proofErr w:type="gramStart"/>
      <w:r>
        <w:rPr>
          <w:sz w:val="28"/>
          <w:szCs w:val="28"/>
        </w:rPr>
        <w:t>может быть Вы прокомментир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ете</w:t>
      </w:r>
      <w:proofErr w:type="gramEnd"/>
      <w:r>
        <w:rPr>
          <w:sz w:val="28"/>
          <w:szCs w:val="28"/>
        </w:rPr>
        <w:t>?</w:t>
      </w:r>
    </w:p>
    <w:p w:rsidR="005F6202" w:rsidRDefault="005F6202" w:rsidP="00132EE1">
      <w:pPr>
        <w:ind w:firstLine="709"/>
        <w:jc w:val="both"/>
        <w:rPr>
          <w:sz w:val="28"/>
          <w:szCs w:val="28"/>
        </w:rPr>
      </w:pPr>
      <w:r w:rsidRPr="005F6202">
        <w:rPr>
          <w:b/>
          <w:sz w:val="28"/>
          <w:szCs w:val="28"/>
        </w:rPr>
        <w:t>Скатов А. В.</w:t>
      </w:r>
      <w:r>
        <w:rPr>
          <w:sz w:val="28"/>
          <w:szCs w:val="28"/>
        </w:rPr>
        <w:t xml:space="preserve"> – Действительно, мне сейчас пришлось взять вопрос на кур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рование.</w:t>
      </w:r>
    </w:p>
    <w:p w:rsidR="005F6202" w:rsidRDefault="005F6202" w:rsidP="005F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получается следующая. В 2019 году департамент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Люлько А. Н. вошел в программу, пилотный проект. И тогда курированием проекта занималось управление науки и инноваций. </w:t>
      </w:r>
      <w:r w:rsidR="00FC4588">
        <w:rPr>
          <w:sz w:val="28"/>
          <w:szCs w:val="28"/>
        </w:rPr>
        <w:t>Создавалась рабочая группа, б</w:t>
      </w:r>
      <w:r>
        <w:rPr>
          <w:sz w:val="28"/>
          <w:szCs w:val="28"/>
        </w:rPr>
        <w:t>ыла написана программа, началась какая-то работа. Тогда в рамках этой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появилось </w:t>
      </w:r>
      <w:r w:rsidR="00FC4588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>понятие «умных» остановок. В рамках реформы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исчезло, по сути, управление, и само ведение федеральной программы ушло на второй план.</w:t>
      </w:r>
    </w:p>
    <w:p w:rsidR="00997CA0" w:rsidRDefault="005F6202" w:rsidP="005F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вынуждены были подключать департамент информатизации и связи в помощь департаменту промышленности, чтобы грамотно хотя бы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 отчет по этой программе</w:t>
      </w:r>
      <w:r w:rsidR="00FC4588">
        <w:rPr>
          <w:sz w:val="28"/>
          <w:szCs w:val="28"/>
        </w:rPr>
        <w:t xml:space="preserve"> «IQ городов»</w:t>
      </w:r>
      <w:r>
        <w:rPr>
          <w:sz w:val="28"/>
          <w:szCs w:val="28"/>
        </w:rPr>
        <w:t>. Сегодня такая работа ведется. 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брал у себя всех, мы проанализировали, какая информация нужна</w:t>
      </w:r>
      <w:r w:rsidR="00667D8E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</w:t>
      </w:r>
      <w:r w:rsidR="00FC4588">
        <w:rPr>
          <w:sz w:val="28"/>
          <w:szCs w:val="28"/>
        </w:rPr>
        <w:t>правил</w:t>
      </w:r>
      <w:r w:rsidR="00FC4588">
        <w:rPr>
          <w:sz w:val="28"/>
          <w:szCs w:val="28"/>
        </w:rPr>
        <w:t>ь</w:t>
      </w:r>
      <w:r w:rsidR="00FC4588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ее собрать. </w:t>
      </w:r>
      <w:r w:rsidR="00667D8E">
        <w:rPr>
          <w:sz w:val="28"/>
          <w:szCs w:val="28"/>
        </w:rPr>
        <w:t>Думаю, сейчас у нас будут совсем другие результаты, чем были. Но это не значит, что это решение проблемы. На уровне Правительства Новосиби</w:t>
      </w:r>
      <w:r w:rsidR="00667D8E">
        <w:rPr>
          <w:sz w:val="28"/>
          <w:szCs w:val="28"/>
        </w:rPr>
        <w:t>р</w:t>
      </w:r>
      <w:r w:rsidR="00667D8E">
        <w:rPr>
          <w:sz w:val="28"/>
          <w:szCs w:val="28"/>
        </w:rPr>
        <w:t>ской области существует Совет по цифровой трансформации, где в ближайшее время также будет поставлен вопрос</w:t>
      </w:r>
      <w:r w:rsidR="00997CA0">
        <w:rPr>
          <w:sz w:val="28"/>
          <w:szCs w:val="28"/>
        </w:rPr>
        <w:t xml:space="preserve"> и по федеральной программе «Умный г</w:t>
      </w:r>
      <w:r w:rsidR="00997CA0">
        <w:rPr>
          <w:sz w:val="28"/>
          <w:szCs w:val="28"/>
        </w:rPr>
        <w:t>о</w:t>
      </w:r>
      <w:r w:rsidR="00997CA0">
        <w:rPr>
          <w:sz w:val="28"/>
          <w:szCs w:val="28"/>
        </w:rPr>
        <w:t>род»,</w:t>
      </w:r>
      <w:r w:rsidR="00667D8E">
        <w:rPr>
          <w:sz w:val="28"/>
          <w:szCs w:val="28"/>
        </w:rPr>
        <w:t xml:space="preserve"> и будет представлена программа «Умный регион»</w:t>
      </w:r>
      <w:r w:rsidR="00997CA0">
        <w:rPr>
          <w:sz w:val="28"/>
          <w:szCs w:val="28"/>
        </w:rPr>
        <w:t>, куда она войдет ко</w:t>
      </w:r>
      <w:r w:rsidR="00997CA0">
        <w:rPr>
          <w:sz w:val="28"/>
          <w:szCs w:val="28"/>
        </w:rPr>
        <w:t>м</w:t>
      </w:r>
      <w:r w:rsidR="00997CA0">
        <w:rPr>
          <w:sz w:val="28"/>
          <w:szCs w:val="28"/>
        </w:rPr>
        <w:t>плексно и по городу, и по области.</w:t>
      </w:r>
    </w:p>
    <w:p w:rsidR="00997CA0" w:rsidRDefault="00997CA0" w:rsidP="005F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4588">
        <w:rPr>
          <w:sz w:val="28"/>
          <w:szCs w:val="28"/>
        </w:rPr>
        <w:t>о моему предложению был создан с</w:t>
      </w:r>
      <w:r>
        <w:rPr>
          <w:sz w:val="28"/>
          <w:szCs w:val="28"/>
        </w:rPr>
        <w:t>овет по цифровой трансформации на уровне города, куда войдут представители всех структурных подразделений м</w:t>
      </w:r>
      <w:r>
        <w:rPr>
          <w:sz w:val="28"/>
          <w:szCs w:val="28"/>
        </w:rPr>
        <w:t>э</w:t>
      </w:r>
      <w:r>
        <w:rPr>
          <w:sz w:val="28"/>
          <w:szCs w:val="28"/>
        </w:rPr>
        <w:t>рии. Это будет таким координирующим органом, который будет работать над тем, что</w:t>
      </w:r>
      <w:r w:rsidR="00FC4588">
        <w:rPr>
          <w:sz w:val="28"/>
          <w:szCs w:val="28"/>
        </w:rPr>
        <w:t>бы</w:t>
      </w:r>
      <w:r>
        <w:rPr>
          <w:sz w:val="28"/>
          <w:szCs w:val="28"/>
        </w:rPr>
        <w:t xml:space="preserve"> все вопросы по цифровизации мы обсуждали на этом органе, и принимали консолидированные решения. Будем этим вопросом заниматься.</w:t>
      </w:r>
    </w:p>
    <w:p w:rsidR="00997CA0" w:rsidRDefault="00997CA0" w:rsidP="005F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рейтинга. Очень надеемся, что в следующий раз будет кач</w:t>
      </w:r>
      <w:r>
        <w:rPr>
          <w:sz w:val="28"/>
          <w:szCs w:val="28"/>
        </w:rPr>
        <w:t>е</w:t>
      </w:r>
      <w:r w:rsidR="00FC4588">
        <w:rPr>
          <w:sz w:val="28"/>
          <w:szCs w:val="28"/>
        </w:rPr>
        <w:t>ственнее</w:t>
      </w:r>
      <w:r>
        <w:rPr>
          <w:sz w:val="28"/>
          <w:szCs w:val="28"/>
        </w:rPr>
        <w:t xml:space="preserve"> департаментом заполнен отчет, и мы займем достойное место в рейти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ге.</w:t>
      </w:r>
    </w:p>
    <w:p w:rsidR="00997CA0" w:rsidRDefault="00997CA0" w:rsidP="005F620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B43C96">
        <w:rPr>
          <w:sz w:val="28"/>
          <w:szCs w:val="28"/>
        </w:rPr>
        <w:t>Артем Вениаминович, в</w:t>
      </w:r>
      <w:r>
        <w:rPr>
          <w:sz w:val="28"/>
          <w:szCs w:val="28"/>
        </w:rPr>
        <w:t xml:space="preserve"> связи с тем, что у нас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 непосредственно закреплен к нашей к</w:t>
      </w:r>
      <w:r w:rsidR="00B43C96">
        <w:rPr>
          <w:sz w:val="28"/>
          <w:szCs w:val="28"/>
        </w:rPr>
        <w:t>омиссии, могут ли члены комиссии войти в эту группу?</w:t>
      </w:r>
    </w:p>
    <w:p w:rsidR="003630C3" w:rsidRDefault="003630C3" w:rsidP="005F6202">
      <w:pPr>
        <w:ind w:firstLine="709"/>
        <w:jc w:val="both"/>
        <w:rPr>
          <w:sz w:val="28"/>
          <w:szCs w:val="28"/>
        </w:rPr>
      </w:pPr>
      <w:r w:rsidRPr="005F6202">
        <w:rPr>
          <w:b/>
          <w:sz w:val="28"/>
          <w:szCs w:val="28"/>
        </w:rPr>
        <w:t>Скатов А. В.</w:t>
      </w:r>
      <w:r w:rsidR="00FC4588">
        <w:rPr>
          <w:sz w:val="28"/>
          <w:szCs w:val="28"/>
        </w:rPr>
        <w:t xml:space="preserve"> – Это не группа, это с</w:t>
      </w:r>
      <w:r>
        <w:rPr>
          <w:sz w:val="28"/>
          <w:szCs w:val="28"/>
        </w:rPr>
        <w:t>овет</w:t>
      </w:r>
      <w:r w:rsidR="00FC4588">
        <w:rPr>
          <w:sz w:val="28"/>
          <w:szCs w:val="28"/>
        </w:rPr>
        <w:t xml:space="preserve">. Туда входят чиновники. Можем </w:t>
      </w:r>
      <w:r>
        <w:rPr>
          <w:sz w:val="28"/>
          <w:szCs w:val="28"/>
        </w:rPr>
        <w:t xml:space="preserve"> предложить представить туда и депутата. Мы только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</w:t>
      </w:r>
    </w:p>
    <w:p w:rsidR="003630C3" w:rsidRDefault="003630C3" w:rsidP="005F620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Спасибо.</w:t>
      </w:r>
    </w:p>
    <w:p w:rsidR="003630C3" w:rsidRDefault="003630C3" w:rsidP="005F62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Витухин В. Г. </w:t>
      </w:r>
      <w:r>
        <w:rPr>
          <w:sz w:val="28"/>
          <w:szCs w:val="28"/>
        </w:rPr>
        <w:t xml:space="preserve"> – Это совершенно не та рабочая группа, которая создана. Она никак не относится к тому рейтингу «IQ городов», про который я сейчас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кладывал.</w:t>
      </w:r>
    </w:p>
    <w:p w:rsidR="003630C3" w:rsidRDefault="003630C3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Когда-то город решил присоединиться к системе «Умный город», и рабочей группе разработать дорожную карту реализации пилотных проектов по цифров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городского хозяйства. Эта рабочая группа была по цифровизации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хозяйства. А «IQ городов», в рамках вот этой системы, там большинство мы даже поставляем в область, это оценка области. И это совсем другое направление федеральное.</w:t>
      </w:r>
    </w:p>
    <w:p w:rsidR="008A4F14" w:rsidRDefault="003630C3" w:rsidP="003630C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Проводя встречи, мы получили ответ от профильных департаментов и непосредственно от департамента цифровизации, что </w:t>
      </w:r>
      <w:r w:rsidR="00FC4588">
        <w:rPr>
          <w:sz w:val="28"/>
          <w:szCs w:val="28"/>
        </w:rPr>
        <w:t xml:space="preserve">это именно </w:t>
      </w:r>
      <w:r>
        <w:rPr>
          <w:sz w:val="28"/>
          <w:szCs w:val="28"/>
        </w:rPr>
        <w:t xml:space="preserve">та </w:t>
      </w:r>
      <w:r w:rsidR="00FC4588">
        <w:rPr>
          <w:sz w:val="28"/>
          <w:szCs w:val="28"/>
        </w:rPr>
        <w:t>программа. Но может ошибочно так</w:t>
      </w:r>
      <w:r>
        <w:rPr>
          <w:sz w:val="28"/>
          <w:szCs w:val="28"/>
        </w:rPr>
        <w:t xml:space="preserve"> сказали?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вы проработайте, чтобы в дальнейшем мы не выглядели так нелепо.</w:t>
      </w:r>
    </w:p>
    <w:p w:rsidR="008A4F14" w:rsidRDefault="008A4F14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Константин Александрович подтвердит (он раньше работал в банковской сфере), что все банковские программы делаются в Новосибирске, в Академгоро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 Карты «Мир» сделаны в Новосибирске, системный платеж «Город» тоже здесь сделан. У нас в принципе интеллектуальная столица, и мы об этом все прекрасно знаем. Поэтому хотелось бы, чтобы мы не были последними в рейтинге. Давайте уж эту ситуацию будем равнять, и чтобы такого коллапса больше не было.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следнее место, стыдно же.</w:t>
      </w:r>
    </w:p>
    <w:p w:rsidR="00E45DF5" w:rsidRDefault="008A4F14" w:rsidP="003630C3">
      <w:pPr>
        <w:ind w:firstLine="709"/>
        <w:jc w:val="both"/>
        <w:rPr>
          <w:sz w:val="28"/>
          <w:szCs w:val="28"/>
        </w:rPr>
      </w:pPr>
      <w:r w:rsidRPr="008A4F14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Может быть, я сейчас какую-то глупость скажу, но мне кажется (хочу сразу сказать, что я наш город очень люблю) в сегодняшнем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янии дел, наверное, это место фактически заслуженное. Потому что мы имеем полное отсутствие координации служб, которые работают в городе. Даже не то, что за период моих де</w:t>
      </w:r>
      <w:r w:rsidR="00FC4588">
        <w:rPr>
          <w:sz w:val="28"/>
          <w:szCs w:val="28"/>
        </w:rPr>
        <w:t xml:space="preserve">путатских полномочий, а за год </w:t>
      </w:r>
      <w:r>
        <w:rPr>
          <w:sz w:val="28"/>
          <w:szCs w:val="28"/>
        </w:rPr>
        <w:t>я столкнулась с такими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ментами, от которых волосы встают дыбом: начиная от дорожного </w:t>
      </w:r>
      <w:proofErr w:type="gramStart"/>
      <w:r>
        <w:rPr>
          <w:sz w:val="28"/>
          <w:szCs w:val="28"/>
        </w:rPr>
        <w:t>хозяйства</w:t>
      </w:r>
      <w:proofErr w:type="gramEnd"/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на топооснове нет никаких отметок (начинают по федеральной программе БКД укладывать тротуар, а посередине опора и никто не знал что она там есть), не нанесены сети на топоосновах (мы на</w:t>
      </w:r>
      <w:r w:rsidR="00FC4588">
        <w:rPr>
          <w:sz w:val="28"/>
          <w:szCs w:val="28"/>
        </w:rPr>
        <w:t>чинаем прокладывать теплотрасс –</w:t>
      </w:r>
      <w:r>
        <w:rPr>
          <w:sz w:val="28"/>
          <w:szCs w:val="28"/>
        </w:rPr>
        <w:t xml:space="preserve"> упирае</w:t>
      </w:r>
      <w:r>
        <w:rPr>
          <w:sz w:val="28"/>
          <w:szCs w:val="28"/>
        </w:rPr>
        <w:t>м</w:t>
      </w:r>
      <w:r w:rsidR="00FC4588">
        <w:rPr>
          <w:sz w:val="28"/>
          <w:szCs w:val="28"/>
        </w:rPr>
        <w:t>ся в сети энергетиков</w:t>
      </w:r>
      <w:r>
        <w:rPr>
          <w:sz w:val="28"/>
          <w:szCs w:val="28"/>
        </w:rPr>
        <w:t xml:space="preserve">, когда мы положили новый асфальт – у нас начинают сети эти копать </w:t>
      </w:r>
      <w:r w:rsidR="00E45DF5">
        <w:rPr>
          <w:sz w:val="28"/>
          <w:szCs w:val="28"/>
        </w:rPr>
        <w:t>и потом обратно восстанавливать</w:t>
      </w:r>
      <w:r w:rsidR="00FC4588">
        <w:rPr>
          <w:sz w:val="28"/>
          <w:szCs w:val="28"/>
        </w:rPr>
        <w:t>)</w:t>
      </w:r>
      <w:r w:rsidR="00E45DF5">
        <w:rPr>
          <w:sz w:val="28"/>
          <w:szCs w:val="28"/>
        </w:rPr>
        <w:t>. С «умными» остановками черт пойми что.</w:t>
      </w:r>
    </w:p>
    <w:p w:rsidR="00E45DF5" w:rsidRDefault="00E45DF5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какую сферу не копни, это все, по моему мнению, что нет никакой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ординации.</w:t>
      </w:r>
      <w:r w:rsidR="008A4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цифровизации городского хозяйства, и у нас каждый существует отдельно сам по себе. И вот если у нас такая система будет, </w:t>
      </w:r>
      <w:r w:rsidR="00FC4588">
        <w:rPr>
          <w:sz w:val="28"/>
          <w:szCs w:val="28"/>
        </w:rPr>
        <w:t xml:space="preserve">то </w:t>
      </w:r>
      <w:r>
        <w:rPr>
          <w:sz w:val="28"/>
          <w:szCs w:val="28"/>
        </w:rPr>
        <w:t>мы будем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мать, что город Новосибирск у нас «умный город». Пока такой системы нет, то дело, наверное, не в «1» и не в «0», которые случайно поставил специалист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тамента, </w:t>
      </w:r>
      <w:r w:rsidR="00FC4588">
        <w:rPr>
          <w:sz w:val="28"/>
          <w:szCs w:val="28"/>
        </w:rPr>
        <w:t>а в том, что действительно этой</w:t>
      </w:r>
      <w:r>
        <w:rPr>
          <w:sz w:val="28"/>
          <w:szCs w:val="28"/>
        </w:rPr>
        <w:t xml:space="preserve"> координации нет. Вот над чем нужно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ботать в первую очередь.</w:t>
      </w:r>
    </w:p>
    <w:p w:rsidR="00E45DF5" w:rsidRDefault="00E45DF5" w:rsidP="003630C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предлагаю раз в полгода эти вопросы поднимать, и смотреть, что делается.</w:t>
      </w:r>
    </w:p>
    <w:p w:rsidR="00E25EA1" w:rsidRDefault="00E45DF5" w:rsidP="003630C3">
      <w:pPr>
        <w:ind w:firstLine="709"/>
        <w:jc w:val="both"/>
        <w:rPr>
          <w:sz w:val="28"/>
          <w:szCs w:val="28"/>
        </w:rPr>
      </w:pPr>
      <w:r w:rsidRPr="00E25EA1">
        <w:rPr>
          <w:b/>
          <w:sz w:val="28"/>
          <w:szCs w:val="28"/>
        </w:rPr>
        <w:t>Филатова О. Э.</w:t>
      </w:r>
      <w:r>
        <w:rPr>
          <w:sz w:val="28"/>
          <w:szCs w:val="28"/>
        </w:rPr>
        <w:t xml:space="preserve"> –</w:t>
      </w:r>
      <w:r w:rsidR="00E25EA1">
        <w:rPr>
          <w:sz w:val="28"/>
          <w:szCs w:val="28"/>
        </w:rPr>
        <w:t xml:space="preserve"> Я с вами согласна на 200%. Нет информатизации за п</w:t>
      </w:r>
      <w:r w:rsidR="00E25EA1">
        <w:rPr>
          <w:sz w:val="28"/>
          <w:szCs w:val="28"/>
        </w:rPr>
        <w:t>о</w:t>
      </w:r>
      <w:r w:rsidR="00FC4588">
        <w:rPr>
          <w:sz w:val="28"/>
          <w:szCs w:val="28"/>
        </w:rPr>
        <w:t>следние 8</w:t>
      </w:r>
      <w:r w:rsidR="00E25EA1">
        <w:rPr>
          <w:sz w:val="28"/>
          <w:szCs w:val="28"/>
        </w:rPr>
        <w:t xml:space="preserve"> лет в мэрии города Новосибирска.</w:t>
      </w:r>
    </w:p>
    <w:p w:rsidR="00E25EA1" w:rsidRDefault="00E25EA1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нет перечня остановок, и мы не знаем, какие остановки отремонтир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ваны, планируется отремонтировать. Точнее так, департамент, может быть, </w:t>
      </w:r>
      <w:r w:rsidR="00FC4588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знает. Измерили, куда данные сложили? Вот они говорят, что ходят и меряют. Где данные? Кто их может посмотреть в любой момент времени?</w:t>
      </w:r>
    </w:p>
    <w:p w:rsidR="00E25EA1" w:rsidRDefault="00E25EA1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Заказа </w:t>
      </w:r>
      <w:r w:rsidR="00571B64">
        <w:rPr>
          <w:sz w:val="28"/>
          <w:szCs w:val="28"/>
        </w:rPr>
        <w:t xml:space="preserve">нам </w:t>
      </w:r>
      <w:r>
        <w:rPr>
          <w:sz w:val="28"/>
          <w:szCs w:val="28"/>
        </w:rPr>
        <w:t>нет. Нам надоело с нашим департаментом ходить, и насильно что-то внедрять. Как было с «Мой Новосибирск», чем закончилось через десять лет? Работы нет. Потому что никому не надо.</w:t>
      </w:r>
    </w:p>
    <w:p w:rsidR="00E25EA1" w:rsidRDefault="00A95C0F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Причем п</w:t>
      </w:r>
      <w:r w:rsidR="00E25EA1">
        <w:rPr>
          <w:sz w:val="28"/>
          <w:szCs w:val="28"/>
        </w:rPr>
        <w:t xml:space="preserve">о инвентаризации остановок мы сделаем </w:t>
      </w:r>
      <w:r>
        <w:rPr>
          <w:sz w:val="28"/>
          <w:szCs w:val="28"/>
        </w:rPr>
        <w:t xml:space="preserve">это </w:t>
      </w:r>
      <w:r w:rsidR="00E25EA1">
        <w:rPr>
          <w:sz w:val="28"/>
          <w:szCs w:val="28"/>
        </w:rPr>
        <w:t>за две недели бе</w:t>
      </w:r>
      <w:r w:rsidR="00E25EA1">
        <w:rPr>
          <w:sz w:val="28"/>
          <w:szCs w:val="28"/>
        </w:rPr>
        <w:t>с</w:t>
      </w:r>
      <w:r w:rsidR="00E25EA1">
        <w:rPr>
          <w:sz w:val="28"/>
          <w:szCs w:val="28"/>
        </w:rPr>
        <w:t>платно, если нам дадут те поля, которые нужны. Все нанесется на карту, можете видеть все в режиме реального времени. Технологиями департамент обладает. Простите меня, никому не надо.</w:t>
      </w:r>
    </w:p>
    <w:p w:rsidR="00A95C0F" w:rsidRDefault="00E25EA1" w:rsidP="003630C3">
      <w:pPr>
        <w:ind w:firstLine="709"/>
        <w:jc w:val="both"/>
        <w:rPr>
          <w:sz w:val="28"/>
          <w:szCs w:val="28"/>
        </w:rPr>
      </w:pPr>
      <w:r w:rsidRPr="00F07FE4">
        <w:rPr>
          <w:b/>
          <w:sz w:val="28"/>
          <w:szCs w:val="28"/>
        </w:rPr>
        <w:t>Тыртышный А. Г.</w:t>
      </w:r>
      <w:r>
        <w:rPr>
          <w:sz w:val="28"/>
          <w:szCs w:val="28"/>
        </w:rPr>
        <w:t xml:space="preserve"> – Коллеги, Екатерина Викторовна, </w:t>
      </w:r>
      <w:r w:rsidR="00A95C0F">
        <w:rPr>
          <w:sz w:val="28"/>
          <w:szCs w:val="28"/>
        </w:rPr>
        <w:t>чтобы делать вывод, заслужено пятнадцатое место или не заслужено, надо побывать в каждом городе, может быть</w:t>
      </w:r>
      <w:r w:rsidR="00571B64">
        <w:rPr>
          <w:sz w:val="28"/>
          <w:szCs w:val="28"/>
        </w:rPr>
        <w:t xml:space="preserve"> там</w:t>
      </w:r>
      <w:r w:rsidR="00A95C0F">
        <w:rPr>
          <w:sz w:val="28"/>
          <w:szCs w:val="28"/>
        </w:rPr>
        <w:t xml:space="preserve"> проблемы </w:t>
      </w:r>
      <w:r w:rsidR="00571B64">
        <w:rPr>
          <w:sz w:val="28"/>
          <w:szCs w:val="28"/>
        </w:rPr>
        <w:t xml:space="preserve">еще </w:t>
      </w:r>
      <w:r w:rsidR="00A95C0F">
        <w:rPr>
          <w:sz w:val="28"/>
          <w:szCs w:val="28"/>
        </w:rPr>
        <w:t xml:space="preserve">серьезнее. Вы же </w:t>
      </w:r>
      <w:proofErr w:type="gramStart"/>
      <w:r w:rsidR="00A95C0F">
        <w:rPr>
          <w:sz w:val="28"/>
          <w:szCs w:val="28"/>
        </w:rPr>
        <w:t>навряд</w:t>
      </w:r>
      <w:proofErr w:type="gramEnd"/>
      <w:r w:rsidR="00A95C0F">
        <w:rPr>
          <w:sz w:val="28"/>
          <w:szCs w:val="28"/>
        </w:rPr>
        <w:t xml:space="preserve"> ли были во всех пятн</w:t>
      </w:r>
      <w:r w:rsidR="00A95C0F">
        <w:rPr>
          <w:sz w:val="28"/>
          <w:szCs w:val="28"/>
        </w:rPr>
        <w:t>а</w:t>
      </w:r>
      <w:r w:rsidR="00A95C0F">
        <w:rPr>
          <w:sz w:val="28"/>
          <w:szCs w:val="28"/>
        </w:rPr>
        <w:t>дцати горо</w:t>
      </w:r>
      <w:r w:rsidR="00571B64">
        <w:rPr>
          <w:sz w:val="28"/>
          <w:szCs w:val="28"/>
        </w:rPr>
        <w:t>дах, и по всем сорока семи</w:t>
      </w:r>
      <w:r w:rsidR="00A95C0F">
        <w:rPr>
          <w:sz w:val="28"/>
          <w:szCs w:val="28"/>
        </w:rPr>
        <w:t xml:space="preserve"> пунктам сделать такой вывод на основании </w:t>
      </w:r>
      <w:r w:rsidR="00571B64">
        <w:rPr>
          <w:sz w:val="28"/>
          <w:szCs w:val="28"/>
        </w:rPr>
        <w:t>оценки достоверных фактов.</w:t>
      </w:r>
      <w:r w:rsidR="00A95C0F">
        <w:rPr>
          <w:sz w:val="28"/>
          <w:szCs w:val="28"/>
        </w:rPr>
        <w:t xml:space="preserve"> Мне кажется это слишком легковесный вывод, с м</w:t>
      </w:r>
      <w:r w:rsidR="00A95C0F">
        <w:rPr>
          <w:sz w:val="28"/>
          <w:szCs w:val="28"/>
        </w:rPr>
        <w:t>о</w:t>
      </w:r>
      <w:r w:rsidR="00A95C0F">
        <w:rPr>
          <w:sz w:val="28"/>
          <w:szCs w:val="28"/>
        </w:rPr>
        <w:t>ей точки зрения. Вы меня извините, пожалуйста. Все-таки сорок семь пунктов, пятнадцать городов, умножьте одно на другое, и вы поймете насколько нужно вникнуть детально в ячейки этой таблицы по каждому городу. А проблем, думаю, у всех хватает, не только у нас.</w:t>
      </w:r>
    </w:p>
    <w:p w:rsidR="000E16C7" w:rsidRDefault="00A95C0F" w:rsidP="003630C3">
      <w:pPr>
        <w:ind w:firstLine="709"/>
        <w:jc w:val="both"/>
        <w:rPr>
          <w:sz w:val="28"/>
          <w:szCs w:val="28"/>
        </w:rPr>
      </w:pPr>
      <w:r w:rsidRPr="008A4F14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</w:t>
      </w:r>
      <w:r w:rsidR="000E16C7">
        <w:rPr>
          <w:sz w:val="28"/>
          <w:szCs w:val="28"/>
        </w:rPr>
        <w:t>Я</w:t>
      </w:r>
      <w:r>
        <w:rPr>
          <w:sz w:val="28"/>
          <w:szCs w:val="28"/>
        </w:rPr>
        <w:t xml:space="preserve"> не говорила </w:t>
      </w:r>
      <w:r w:rsidR="006810EA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 у нас все прям плохо. Я хотела донести  мысль</w:t>
      </w:r>
      <w:r w:rsidR="006810EA">
        <w:rPr>
          <w:sz w:val="28"/>
          <w:szCs w:val="28"/>
        </w:rPr>
        <w:t xml:space="preserve"> о том, что такая система должна появиться, и у нас есть </w:t>
      </w:r>
      <w:r w:rsidR="00100FF4">
        <w:rPr>
          <w:sz w:val="28"/>
          <w:szCs w:val="28"/>
        </w:rPr>
        <w:t>соотве</w:t>
      </w:r>
      <w:r w:rsidR="00100FF4">
        <w:rPr>
          <w:sz w:val="28"/>
          <w:szCs w:val="28"/>
        </w:rPr>
        <w:t>т</w:t>
      </w:r>
      <w:r w:rsidR="00100FF4">
        <w:rPr>
          <w:sz w:val="28"/>
          <w:szCs w:val="28"/>
        </w:rPr>
        <w:t>ствующее</w:t>
      </w:r>
      <w:r w:rsidR="006810EA">
        <w:rPr>
          <w:sz w:val="28"/>
          <w:szCs w:val="28"/>
        </w:rPr>
        <w:t xml:space="preserve"> управление</w:t>
      </w:r>
      <w:r w:rsidR="00100FF4">
        <w:rPr>
          <w:sz w:val="28"/>
          <w:szCs w:val="28"/>
        </w:rPr>
        <w:t xml:space="preserve"> на это</w:t>
      </w:r>
      <w:r w:rsidR="006810EA">
        <w:rPr>
          <w:sz w:val="28"/>
          <w:szCs w:val="28"/>
        </w:rPr>
        <w:t>. Я говорила о том, что над этим нужно работать, приводить в порядок координацию между подразделениями.</w:t>
      </w:r>
      <w:r w:rsidR="00100FF4">
        <w:rPr>
          <w:sz w:val="28"/>
          <w:szCs w:val="28"/>
        </w:rPr>
        <w:t xml:space="preserve"> Исключительно</w:t>
      </w:r>
      <w:r w:rsidR="0014331B">
        <w:rPr>
          <w:sz w:val="28"/>
          <w:szCs w:val="28"/>
        </w:rPr>
        <w:t xml:space="preserve"> это </w:t>
      </w:r>
      <w:r w:rsidR="00100FF4">
        <w:rPr>
          <w:sz w:val="28"/>
          <w:szCs w:val="28"/>
        </w:rPr>
        <w:t xml:space="preserve">я </w:t>
      </w:r>
      <w:r w:rsidR="0014331B">
        <w:rPr>
          <w:sz w:val="28"/>
          <w:szCs w:val="28"/>
        </w:rPr>
        <w:t xml:space="preserve">хотела сказать, а не конкретно по сорока семи пунктам. И </w:t>
      </w:r>
      <w:r w:rsidR="00100FF4">
        <w:rPr>
          <w:sz w:val="28"/>
          <w:szCs w:val="28"/>
        </w:rPr>
        <w:t xml:space="preserve">даже </w:t>
      </w:r>
      <w:r w:rsidR="00571B64">
        <w:rPr>
          <w:sz w:val="28"/>
          <w:szCs w:val="28"/>
        </w:rPr>
        <w:t xml:space="preserve">я </w:t>
      </w:r>
      <w:r w:rsidR="00100FF4">
        <w:rPr>
          <w:sz w:val="28"/>
          <w:szCs w:val="28"/>
        </w:rPr>
        <w:t xml:space="preserve">сказала, что </w:t>
      </w:r>
      <w:r w:rsidR="0014331B">
        <w:rPr>
          <w:sz w:val="28"/>
          <w:szCs w:val="28"/>
        </w:rPr>
        <w:t>дело не в «0» и «1»</w:t>
      </w:r>
      <w:r w:rsidR="00100FF4">
        <w:rPr>
          <w:sz w:val="28"/>
          <w:szCs w:val="28"/>
        </w:rPr>
        <w:t xml:space="preserve">, дело </w:t>
      </w:r>
      <w:proofErr w:type="gramStart"/>
      <w:r w:rsidR="00100FF4">
        <w:rPr>
          <w:sz w:val="28"/>
          <w:szCs w:val="28"/>
        </w:rPr>
        <w:t>в</w:t>
      </w:r>
      <w:proofErr w:type="gramEnd"/>
      <w:r w:rsidR="00100FF4">
        <w:rPr>
          <w:sz w:val="28"/>
          <w:szCs w:val="28"/>
        </w:rPr>
        <w:t xml:space="preserve"> другом.</w:t>
      </w:r>
    </w:p>
    <w:p w:rsidR="007114BB" w:rsidRDefault="000E16C7" w:rsidP="003630C3">
      <w:pPr>
        <w:ind w:firstLine="709"/>
        <w:jc w:val="both"/>
        <w:rPr>
          <w:sz w:val="28"/>
          <w:szCs w:val="28"/>
        </w:rPr>
      </w:pPr>
      <w:r w:rsidRPr="00E25EA1">
        <w:rPr>
          <w:b/>
          <w:sz w:val="28"/>
          <w:szCs w:val="28"/>
        </w:rPr>
        <w:t>Филатова О. Э.</w:t>
      </w:r>
      <w:r>
        <w:rPr>
          <w:sz w:val="28"/>
          <w:szCs w:val="28"/>
        </w:rPr>
        <w:t xml:space="preserve"> – Я расскажу вам</w:t>
      </w:r>
      <w:r w:rsidR="007114BB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появились «1» и «0»: рассылается во все департаменты эта таблица</w:t>
      </w:r>
      <w:r w:rsidR="007114BB">
        <w:rPr>
          <w:sz w:val="28"/>
          <w:szCs w:val="28"/>
        </w:rPr>
        <w:t xml:space="preserve">, и департаменты, </w:t>
      </w:r>
      <w:r>
        <w:rPr>
          <w:sz w:val="28"/>
          <w:szCs w:val="28"/>
        </w:rPr>
        <w:t>я вам</w:t>
      </w:r>
      <w:r w:rsidR="007114BB">
        <w:rPr>
          <w:sz w:val="28"/>
          <w:szCs w:val="28"/>
        </w:rPr>
        <w:t xml:space="preserve"> скажу</w:t>
      </w:r>
      <w:r>
        <w:rPr>
          <w:sz w:val="28"/>
          <w:szCs w:val="28"/>
        </w:rPr>
        <w:t>, поскромничали.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 в городе Омске и Красноярске, которые выше нас, считают информационной системой </w:t>
      </w:r>
      <w:r>
        <w:rPr>
          <w:sz w:val="28"/>
          <w:szCs w:val="28"/>
          <w:lang w:val="en-US"/>
        </w:rPr>
        <w:t>Excel</w:t>
      </w:r>
      <w:r w:rsidRPr="000E16C7">
        <w:rPr>
          <w:sz w:val="28"/>
          <w:szCs w:val="28"/>
        </w:rPr>
        <w:t>-</w:t>
      </w:r>
      <w:r>
        <w:rPr>
          <w:sz w:val="28"/>
          <w:szCs w:val="28"/>
        </w:rPr>
        <w:t>файл, они поставили «1». А наши, имея реальные информресурсы (кладбищенская система, система по остановкам) поскромничали и поставили «0». Может по не знанию, может по какой-то вещи, глупость совершили. Надо исправить.</w:t>
      </w:r>
    </w:p>
    <w:p w:rsidR="007114BB" w:rsidRDefault="007114BB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каждый </w:t>
      </w:r>
      <w:r w:rsidR="00571B64">
        <w:rPr>
          <w:sz w:val="28"/>
          <w:szCs w:val="28"/>
        </w:rPr>
        <w:t xml:space="preserve">из </w:t>
      </w:r>
      <w:r>
        <w:rPr>
          <w:sz w:val="28"/>
          <w:szCs w:val="28"/>
        </w:rPr>
        <w:t>начальник</w:t>
      </w:r>
      <w:r w:rsidR="00571B64">
        <w:rPr>
          <w:sz w:val="28"/>
          <w:szCs w:val="28"/>
        </w:rPr>
        <w:t>ов</w:t>
      </w:r>
      <w:r>
        <w:rPr>
          <w:sz w:val="28"/>
          <w:szCs w:val="28"/>
        </w:rPr>
        <w:t xml:space="preserve"> департаментов, направил это своим подчиненным и потом, скорее всего, подмахнул эту бумажку, не проверяя. В этот раз, надеемся, будет по-другому. Уверяю вас, что департамент информатизации может поставить вам 100 баллов в рейтинге. Только ответственность должна быть на тех начальниках департаментов, на всех, которые эти таблички заполняют.</w:t>
      </w:r>
    </w:p>
    <w:p w:rsidR="00A62641" w:rsidRDefault="00A62641" w:rsidP="003630C3">
      <w:pPr>
        <w:ind w:firstLine="709"/>
        <w:jc w:val="both"/>
        <w:rPr>
          <w:sz w:val="28"/>
          <w:szCs w:val="28"/>
        </w:rPr>
      </w:pPr>
    </w:p>
    <w:p w:rsidR="00A62641" w:rsidRDefault="00A62641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Бондаренко С. В.</w:t>
      </w:r>
    </w:p>
    <w:p w:rsidR="00A62641" w:rsidRDefault="00A62641" w:rsidP="003630C3">
      <w:pPr>
        <w:ind w:firstLine="709"/>
        <w:jc w:val="both"/>
        <w:rPr>
          <w:sz w:val="28"/>
          <w:szCs w:val="28"/>
        </w:rPr>
      </w:pPr>
    </w:p>
    <w:p w:rsidR="00A62641" w:rsidRDefault="007114BB" w:rsidP="003630C3">
      <w:pPr>
        <w:ind w:firstLine="709"/>
        <w:jc w:val="both"/>
        <w:rPr>
          <w:sz w:val="28"/>
          <w:szCs w:val="28"/>
        </w:rPr>
      </w:pPr>
      <w:r w:rsidRPr="0007096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Спасибо. Надеемся, что в следующем году в этом спи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ке мы будем в передовиках.</w:t>
      </w:r>
    </w:p>
    <w:p w:rsidR="00A62641" w:rsidRDefault="00A62641" w:rsidP="00363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будут?</w:t>
      </w:r>
    </w:p>
    <w:p w:rsidR="00BF3323" w:rsidRPr="00A62641" w:rsidRDefault="00A62641" w:rsidP="00A62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  <w:r w:rsidR="007114BB">
        <w:rPr>
          <w:sz w:val="28"/>
          <w:szCs w:val="28"/>
        </w:rPr>
        <w:t xml:space="preserve"> </w:t>
      </w:r>
      <w:r w:rsidR="00E25EA1">
        <w:rPr>
          <w:sz w:val="28"/>
          <w:szCs w:val="28"/>
        </w:rPr>
        <w:t xml:space="preserve"> </w:t>
      </w:r>
      <w:r w:rsidR="00E45DF5">
        <w:rPr>
          <w:sz w:val="28"/>
          <w:szCs w:val="28"/>
        </w:rPr>
        <w:t xml:space="preserve">    </w:t>
      </w:r>
      <w:r w:rsidR="008A4F14">
        <w:rPr>
          <w:sz w:val="28"/>
          <w:szCs w:val="28"/>
        </w:rPr>
        <w:t xml:space="preserve">  </w:t>
      </w:r>
    </w:p>
    <w:p w:rsidR="00B824A4" w:rsidRPr="00B824A4" w:rsidRDefault="00F4029C" w:rsidP="00A62641">
      <w:pPr>
        <w:ind w:firstLine="709"/>
        <w:jc w:val="both"/>
        <w:rPr>
          <w:sz w:val="28"/>
          <w:szCs w:val="28"/>
        </w:rPr>
      </w:pPr>
      <w:r w:rsidRPr="00070965">
        <w:rPr>
          <w:b/>
          <w:sz w:val="28"/>
          <w:szCs w:val="28"/>
        </w:rPr>
        <w:t>Любавский А. В.</w:t>
      </w:r>
      <w:r w:rsidR="00A62641">
        <w:rPr>
          <w:sz w:val="28"/>
          <w:szCs w:val="28"/>
        </w:rPr>
        <w:t xml:space="preserve"> – </w:t>
      </w:r>
      <w:r w:rsidR="00B824A4">
        <w:rPr>
          <w:sz w:val="28"/>
          <w:szCs w:val="28"/>
        </w:rPr>
        <w:t>Предлагаю</w:t>
      </w:r>
      <w:r w:rsidR="00B824A4">
        <w:rPr>
          <w:color w:val="000000"/>
          <w:sz w:val="28"/>
          <w:szCs w:val="28"/>
        </w:rPr>
        <w:t xml:space="preserve"> перейти к голосованию и принять проект решения </w:t>
      </w:r>
      <w:r w:rsidR="00B824A4" w:rsidRPr="00C33F94">
        <w:rPr>
          <w:color w:val="000000"/>
          <w:sz w:val="28"/>
          <w:szCs w:val="28"/>
        </w:rPr>
        <w:t>в целом:</w:t>
      </w:r>
    </w:p>
    <w:p w:rsidR="00C35FE0" w:rsidRDefault="00C35FE0" w:rsidP="00C35FE0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573969" w:rsidRDefault="00573969" w:rsidP="00A62641">
      <w:pPr>
        <w:tabs>
          <w:tab w:val="left" w:pos="851"/>
          <w:tab w:val="left" w:pos="2268"/>
        </w:tabs>
        <w:ind w:left="2268" w:hanging="1559"/>
        <w:jc w:val="both"/>
        <w:rPr>
          <w:sz w:val="28"/>
          <w:szCs w:val="28"/>
        </w:rPr>
      </w:pPr>
      <w:r w:rsidRPr="00573969">
        <w:rPr>
          <w:sz w:val="28"/>
          <w:szCs w:val="28"/>
        </w:rPr>
        <w:lastRenderedPageBreak/>
        <w:t xml:space="preserve">«За» – </w:t>
      </w:r>
      <w:r w:rsidR="00A62641">
        <w:rPr>
          <w:sz w:val="28"/>
          <w:szCs w:val="28"/>
        </w:rPr>
        <w:t>7</w:t>
      </w:r>
      <w:r w:rsidRPr="00573969">
        <w:rPr>
          <w:sz w:val="28"/>
          <w:szCs w:val="28"/>
        </w:rPr>
        <w:t xml:space="preserve"> (</w:t>
      </w:r>
      <w:r w:rsidR="00A62641" w:rsidRPr="00900B61">
        <w:rPr>
          <w:sz w:val="28"/>
          <w:szCs w:val="28"/>
        </w:rPr>
        <w:t xml:space="preserve">Бурмистров </w:t>
      </w:r>
      <w:r w:rsidR="00A62641">
        <w:rPr>
          <w:sz w:val="28"/>
          <w:szCs w:val="28"/>
        </w:rPr>
        <w:t xml:space="preserve">А. </w:t>
      </w:r>
      <w:r w:rsidR="00A62641" w:rsidRPr="00900B61">
        <w:rPr>
          <w:sz w:val="28"/>
          <w:szCs w:val="28"/>
        </w:rPr>
        <w:t>С.</w:t>
      </w:r>
      <w:r w:rsidR="00A62641">
        <w:rPr>
          <w:sz w:val="28"/>
          <w:szCs w:val="28"/>
        </w:rPr>
        <w:t xml:space="preserve">, Горшков П. А., </w:t>
      </w:r>
      <w:r w:rsidR="00A62641" w:rsidRPr="009B4307">
        <w:rPr>
          <w:sz w:val="28"/>
          <w:szCs w:val="28"/>
        </w:rPr>
        <w:t xml:space="preserve">Константинова </w:t>
      </w:r>
      <w:r w:rsidR="00A62641">
        <w:rPr>
          <w:sz w:val="28"/>
          <w:szCs w:val="28"/>
        </w:rPr>
        <w:t xml:space="preserve">И. И.,              Любавский А. В., </w:t>
      </w:r>
      <w:r w:rsidR="00A62641" w:rsidRPr="0016119D">
        <w:rPr>
          <w:sz w:val="28"/>
          <w:szCs w:val="28"/>
        </w:rPr>
        <w:t>Стрекалов В.</w:t>
      </w:r>
      <w:r w:rsidR="00A62641">
        <w:rPr>
          <w:sz w:val="28"/>
          <w:szCs w:val="28"/>
        </w:rPr>
        <w:t xml:space="preserve"> В., </w:t>
      </w:r>
      <w:r w:rsidR="00A62641" w:rsidRPr="0016119D">
        <w:rPr>
          <w:sz w:val="28"/>
          <w:szCs w:val="28"/>
        </w:rPr>
        <w:t>Чернышев</w:t>
      </w:r>
      <w:r w:rsidR="00A62641" w:rsidRPr="00900B61">
        <w:rPr>
          <w:sz w:val="28"/>
          <w:szCs w:val="28"/>
        </w:rPr>
        <w:t xml:space="preserve"> П. А.</w:t>
      </w:r>
      <w:r w:rsidR="00A62641">
        <w:rPr>
          <w:sz w:val="28"/>
          <w:szCs w:val="28"/>
        </w:rPr>
        <w:t>,                    Шалимова Е. </w:t>
      </w:r>
      <w:r w:rsidR="00A62641" w:rsidRPr="00186140">
        <w:rPr>
          <w:sz w:val="28"/>
          <w:szCs w:val="28"/>
        </w:rPr>
        <w:t>В</w:t>
      </w:r>
      <w:r w:rsidR="00A62641">
        <w:rPr>
          <w:sz w:val="28"/>
          <w:szCs w:val="28"/>
        </w:rPr>
        <w:t>.)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573969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824A4" w:rsidRDefault="00B824A4" w:rsidP="00B824A4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056FA6" w:rsidRDefault="00056FA6" w:rsidP="00C84428">
      <w:pPr>
        <w:ind w:firstLine="709"/>
        <w:jc w:val="both"/>
        <w:rPr>
          <w:sz w:val="28"/>
          <w:szCs w:val="28"/>
        </w:rPr>
      </w:pPr>
    </w:p>
    <w:p w:rsidR="00573969" w:rsidRDefault="00A62641" w:rsidP="00C84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Пришел</w:t>
      </w:r>
      <w:r w:rsidR="00573969">
        <w:rPr>
          <w:sz w:val="28"/>
          <w:szCs w:val="28"/>
        </w:rPr>
        <w:t xml:space="preserve"> депутат Бондаренко С. В.</w:t>
      </w:r>
    </w:p>
    <w:p w:rsidR="00573969" w:rsidRDefault="00573969" w:rsidP="00C84428">
      <w:pPr>
        <w:ind w:firstLine="709"/>
        <w:jc w:val="both"/>
        <w:rPr>
          <w:sz w:val="28"/>
          <w:szCs w:val="28"/>
        </w:rPr>
      </w:pPr>
    </w:p>
    <w:p w:rsidR="00A62641" w:rsidRDefault="00A62641" w:rsidP="00C84428">
      <w:pPr>
        <w:ind w:firstLine="709"/>
        <w:jc w:val="both"/>
        <w:rPr>
          <w:sz w:val="28"/>
          <w:szCs w:val="28"/>
        </w:rPr>
      </w:pPr>
      <w:r w:rsidRPr="0007096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Информация для представителей администраций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нов. Здесь у нас не присутствует замглавы по экономике администрации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района Чагин Я. Я. Этой администрации дано разрешение (дано мэром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рода), как п</w:t>
      </w:r>
      <w:r w:rsidR="00571B64">
        <w:rPr>
          <w:sz w:val="28"/>
          <w:szCs w:val="28"/>
        </w:rPr>
        <w:t xml:space="preserve">илотный проект, передать в МКУ и самокаты, и </w:t>
      </w:r>
      <w:r>
        <w:rPr>
          <w:sz w:val="28"/>
          <w:szCs w:val="28"/>
        </w:rPr>
        <w:t>полностью сделать пло</w:t>
      </w:r>
      <w:r w:rsidR="00571B64">
        <w:rPr>
          <w:sz w:val="28"/>
          <w:szCs w:val="28"/>
        </w:rPr>
        <w:t>щадки</w:t>
      </w:r>
      <w:r>
        <w:rPr>
          <w:sz w:val="28"/>
          <w:szCs w:val="28"/>
        </w:rPr>
        <w:t>, и объекты, которым необходимы земельные участки.</w:t>
      </w:r>
    </w:p>
    <w:p w:rsidR="00BA2058" w:rsidRDefault="00A62641" w:rsidP="00C84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быть, и вы поучаствуете, и в МКУ какая-то сумма будет приходить – будут деньги на расхо</w:t>
      </w:r>
      <w:r w:rsidR="00BA2058">
        <w:rPr>
          <w:sz w:val="28"/>
          <w:szCs w:val="28"/>
        </w:rPr>
        <w:t>ды в районе, и может быть будет лучше порядок, связанный с остановками, самокатами. Мы напишем письмо от комиссии, от вас нужны о</w:t>
      </w:r>
      <w:r w:rsidR="00BA2058">
        <w:rPr>
          <w:sz w:val="28"/>
          <w:szCs w:val="28"/>
        </w:rPr>
        <w:t>т</w:t>
      </w:r>
      <w:r w:rsidR="00BA2058">
        <w:rPr>
          <w:sz w:val="28"/>
          <w:szCs w:val="28"/>
        </w:rPr>
        <w:t>зывы: интересно ли вам, будете ли участвовать.</w:t>
      </w:r>
    </w:p>
    <w:p w:rsidR="00A62641" w:rsidRDefault="00BA2058" w:rsidP="00C84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повторюсь, что в каждом районе есть и отдел земельных отношений, и  торговый отдел, есть замы по экономике, которые тоже должны эту работу вести  (по сути, сегодня не должны, но можете эту работу вести). Подумайте и свое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обязательно в комиссию пришлите.</w:t>
      </w:r>
    </w:p>
    <w:p w:rsidR="00A62641" w:rsidRPr="00B824A4" w:rsidRDefault="00A62641" w:rsidP="00BA2058">
      <w:pPr>
        <w:jc w:val="both"/>
        <w:rPr>
          <w:sz w:val="28"/>
          <w:szCs w:val="28"/>
        </w:rPr>
      </w:pPr>
    </w:p>
    <w:p w:rsidR="00B824A4" w:rsidRPr="002D3919" w:rsidRDefault="00B824A4" w:rsidP="00B824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3919">
        <w:rPr>
          <w:b/>
          <w:sz w:val="28"/>
          <w:szCs w:val="28"/>
        </w:rPr>
        <w:t>. СЛУШАЛИ:</w:t>
      </w:r>
    </w:p>
    <w:p w:rsidR="00573969" w:rsidRDefault="00A62641" w:rsidP="00A6264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 w:rsidR="00B824A4">
        <w:rPr>
          <w:sz w:val="28"/>
          <w:szCs w:val="28"/>
        </w:rPr>
        <w:t xml:space="preserve"> – </w:t>
      </w:r>
      <w:r w:rsidR="001203B3">
        <w:rPr>
          <w:sz w:val="28"/>
          <w:szCs w:val="28"/>
        </w:rPr>
        <w:t>Проинформировал по вопросу: «</w:t>
      </w:r>
      <w:r w:rsidRPr="009B4573">
        <w:rPr>
          <w:sz w:val="28"/>
          <w:szCs w:val="28"/>
        </w:rPr>
        <w:t>О создании рабочей группы по изучению предложений о совершенствовании сферы наружной рекл</w:t>
      </w:r>
      <w:r w:rsidRPr="009B4573">
        <w:rPr>
          <w:sz w:val="28"/>
          <w:szCs w:val="28"/>
        </w:rPr>
        <w:t>а</w:t>
      </w:r>
      <w:r w:rsidRPr="009B4573">
        <w:rPr>
          <w:sz w:val="28"/>
          <w:szCs w:val="28"/>
        </w:rPr>
        <w:t>мы в городе Новосибирске</w:t>
      </w:r>
      <w:r>
        <w:rPr>
          <w:sz w:val="28"/>
          <w:szCs w:val="28"/>
        </w:rPr>
        <w:t>»</w:t>
      </w:r>
      <w:r w:rsidR="001203B3">
        <w:rPr>
          <w:sz w:val="28"/>
          <w:szCs w:val="28"/>
        </w:rPr>
        <w:t>.</w:t>
      </w:r>
    </w:p>
    <w:p w:rsidR="00884CE4" w:rsidRDefault="002A5D2B" w:rsidP="002A5D2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696F74">
        <w:rPr>
          <w:sz w:val="28"/>
          <w:szCs w:val="28"/>
        </w:rPr>
        <w:t xml:space="preserve"> – </w:t>
      </w:r>
      <w:r w:rsidR="00884CE4">
        <w:rPr>
          <w:sz w:val="28"/>
          <w:szCs w:val="28"/>
        </w:rPr>
        <w:t>Есть вопросы</w:t>
      </w:r>
      <w:r>
        <w:rPr>
          <w:sz w:val="28"/>
          <w:szCs w:val="28"/>
        </w:rPr>
        <w:t>?</w:t>
      </w:r>
    </w:p>
    <w:p w:rsidR="00696F74" w:rsidRDefault="00696F74" w:rsidP="004A6050">
      <w:pPr>
        <w:ind w:firstLine="709"/>
        <w:jc w:val="both"/>
        <w:rPr>
          <w:sz w:val="28"/>
          <w:szCs w:val="28"/>
        </w:rPr>
      </w:pPr>
      <w:r w:rsidRPr="00696F7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Наш коллега – депутат Андреев Георгий Андреевич просил поставить на голосование вопрос о включении его в эту рабочую группу.</w:t>
      </w:r>
    </w:p>
    <w:p w:rsidR="00696F74" w:rsidRDefault="00696F74" w:rsidP="004A605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Нет проблем. Давайте добавим его.</w:t>
      </w:r>
    </w:p>
    <w:p w:rsidR="00696F74" w:rsidRDefault="00696F74" w:rsidP="004A6050">
      <w:pPr>
        <w:ind w:firstLine="709"/>
        <w:jc w:val="both"/>
        <w:rPr>
          <w:sz w:val="28"/>
          <w:szCs w:val="28"/>
        </w:rPr>
      </w:pPr>
      <w:r w:rsidRPr="00742FBB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Фаткин Иван Юрьевич с понедельника не работает в м</w:t>
      </w:r>
      <w:r>
        <w:rPr>
          <w:sz w:val="28"/>
          <w:szCs w:val="28"/>
        </w:rPr>
        <w:t>э</w:t>
      </w:r>
      <w:r>
        <w:rPr>
          <w:sz w:val="28"/>
          <w:szCs w:val="28"/>
        </w:rPr>
        <w:t>рии города Новосибирска, он в составе комиссии, как я понимаю. Он перешел в министерство строительства Новосибирской области на должность заместителя министра – главного архитектора области. Пока на его место никто не назначен.</w:t>
      </w:r>
    </w:p>
    <w:p w:rsidR="00742FBB" w:rsidRDefault="00571B64" w:rsidP="004A6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считаете возможным</w:t>
      </w:r>
      <w:r w:rsidR="00696F74">
        <w:rPr>
          <w:sz w:val="28"/>
          <w:szCs w:val="28"/>
        </w:rPr>
        <w:t xml:space="preserve"> включить его в новой должности</w:t>
      </w:r>
      <w:r w:rsidR="00742FBB">
        <w:rPr>
          <w:sz w:val="28"/>
          <w:szCs w:val="28"/>
        </w:rPr>
        <w:t xml:space="preserve"> в состав коми</w:t>
      </w:r>
      <w:r w:rsidR="00742FBB">
        <w:rPr>
          <w:sz w:val="28"/>
          <w:szCs w:val="28"/>
        </w:rPr>
        <w:t>с</w:t>
      </w:r>
      <w:r w:rsidR="00742FBB">
        <w:rPr>
          <w:sz w:val="28"/>
          <w:szCs w:val="28"/>
        </w:rPr>
        <w:t>сии, то мы не возражаем. Тогда надо должность указать. Либо исключить.</w:t>
      </w:r>
    </w:p>
    <w:p w:rsidR="00742FBB" w:rsidRDefault="00742FBB" w:rsidP="004A605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571B64">
        <w:rPr>
          <w:sz w:val="28"/>
          <w:szCs w:val="28"/>
        </w:rPr>
        <w:t>Кто будет, еще не известно?</w:t>
      </w:r>
    </w:p>
    <w:p w:rsidR="00742FBB" w:rsidRDefault="00742FBB" w:rsidP="004A6050">
      <w:pPr>
        <w:ind w:firstLine="709"/>
        <w:jc w:val="both"/>
        <w:rPr>
          <w:sz w:val="28"/>
          <w:szCs w:val="28"/>
        </w:rPr>
      </w:pPr>
      <w:r w:rsidRPr="00742FBB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В октябре намечается назначение на эту должность. Пока я. Я в составе есть.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Вы в составе группы есть. Давайте тогда включим без фамилии.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 w:rsidRPr="00742FBB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Хорошо.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 w:rsidRPr="00696F7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 нас есть оператор № 2 рекламного рынка – компания РИМ. Она,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доли, и влиянию на отрасль сильно больше, чем </w:t>
      </w:r>
      <w:r>
        <w:rPr>
          <w:sz w:val="28"/>
          <w:szCs w:val="28"/>
          <w:lang w:val="en-US"/>
        </w:rPr>
        <w:t>Gallery</w:t>
      </w:r>
      <w:r>
        <w:rPr>
          <w:sz w:val="28"/>
          <w:szCs w:val="28"/>
        </w:rPr>
        <w:t xml:space="preserve"> и АПР-Сити. Почему здесь нет Марка Арифовича?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он отказывается, тогда, наверное, не надо. Но он достаточно активный товарищ. 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Вы правы полностью, упущение есть. Давайте добавим Георгия Андреевича и РИМ.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будет численностью 20 человек. Действительно РИМ </w:t>
      </w:r>
      <w:r w:rsidR="00571B64">
        <w:rPr>
          <w:sz w:val="28"/>
          <w:szCs w:val="28"/>
        </w:rPr>
        <w:t>кру</w:t>
      </w:r>
      <w:r w:rsidR="00571B64">
        <w:rPr>
          <w:sz w:val="28"/>
          <w:szCs w:val="28"/>
        </w:rPr>
        <w:t>п</w:t>
      </w:r>
      <w:r w:rsidR="00571B64">
        <w:rPr>
          <w:sz w:val="28"/>
          <w:szCs w:val="28"/>
        </w:rPr>
        <w:t xml:space="preserve">ная компания и всегда </w:t>
      </w:r>
      <w:r>
        <w:rPr>
          <w:sz w:val="28"/>
          <w:szCs w:val="28"/>
        </w:rPr>
        <w:t>активно участвовала во всех мероприятиях</w:t>
      </w:r>
      <w:r w:rsidR="00571B64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предложения от них были.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 w:rsidRPr="00742FBB">
        <w:rPr>
          <w:b/>
          <w:sz w:val="28"/>
          <w:szCs w:val="28"/>
        </w:rPr>
        <w:t>Безрученкова Н. В.</w:t>
      </w:r>
      <w:r>
        <w:rPr>
          <w:sz w:val="28"/>
          <w:szCs w:val="28"/>
        </w:rPr>
        <w:t xml:space="preserve"> – Представителя Уполномоченного по защите прав предпринимателей не надо в эту рабочую группу?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Наверное, не надо. У нас будет немного другой формат. </w:t>
      </w:r>
    </w:p>
    <w:p w:rsidR="00D367DE" w:rsidRDefault="00571B64" w:rsidP="00742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проголосуем, кто за то</w:t>
      </w:r>
      <w:r w:rsidR="00742FBB">
        <w:rPr>
          <w:sz w:val="28"/>
          <w:szCs w:val="28"/>
        </w:rPr>
        <w:t>, чтобы добавить в состав рабочей группы Андреева Георгия Андреевича</w:t>
      </w:r>
      <w:r w:rsidR="00D367DE">
        <w:rPr>
          <w:sz w:val="28"/>
          <w:szCs w:val="28"/>
        </w:rPr>
        <w:t>?</w:t>
      </w:r>
    </w:p>
    <w:p w:rsidR="00D367DE" w:rsidRDefault="00D367DE" w:rsidP="00D367DE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7</w:t>
      </w:r>
      <w:r w:rsidRPr="00573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           Любавский А. В.,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         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D367DE" w:rsidRPr="00922255" w:rsidRDefault="00D367DE" w:rsidP="00D36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367DE" w:rsidRPr="00573969" w:rsidRDefault="00D367DE" w:rsidP="00D36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(Горшков П. А.)</w:t>
      </w:r>
    </w:p>
    <w:p w:rsidR="00742FBB" w:rsidRDefault="00742FBB" w:rsidP="00742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7DE" w:rsidRDefault="00742FBB" w:rsidP="00D36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67DE" w:rsidRPr="00D12E87">
        <w:rPr>
          <w:b/>
          <w:sz w:val="28"/>
          <w:szCs w:val="28"/>
        </w:rPr>
        <w:t>Любавский А. В.</w:t>
      </w:r>
      <w:r w:rsidR="00571B64">
        <w:rPr>
          <w:sz w:val="28"/>
          <w:szCs w:val="28"/>
        </w:rPr>
        <w:t xml:space="preserve"> – Кто за то</w:t>
      </w:r>
      <w:r w:rsidR="00D367DE">
        <w:rPr>
          <w:sz w:val="28"/>
          <w:szCs w:val="28"/>
        </w:rPr>
        <w:t>, чтобы добавить в состав рабочей группы представителя рекламной отрасли – компанию РИМ?</w:t>
      </w:r>
    </w:p>
    <w:p w:rsidR="00D367DE" w:rsidRDefault="00D367DE" w:rsidP="00D367DE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7</w:t>
      </w:r>
      <w:r w:rsidRPr="00573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           Любавский А. В.,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         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D367DE" w:rsidRPr="00922255" w:rsidRDefault="00D367DE" w:rsidP="00D36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367DE" w:rsidRPr="00573969" w:rsidRDefault="00D367DE" w:rsidP="00D36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(Горшков П. А.)</w:t>
      </w:r>
    </w:p>
    <w:p w:rsidR="004A6050" w:rsidRPr="00307131" w:rsidRDefault="00D367DE" w:rsidP="00D367DE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4A6050">
        <w:rPr>
          <w:sz w:val="28"/>
          <w:szCs w:val="28"/>
        </w:rPr>
        <w:t>Предлагаю</w:t>
      </w:r>
      <w:r w:rsidR="004A6050">
        <w:rPr>
          <w:color w:val="000000"/>
          <w:sz w:val="28"/>
          <w:szCs w:val="28"/>
        </w:rPr>
        <w:t xml:space="preserve"> принять проект решения </w:t>
      </w:r>
      <w:r w:rsidR="004A6050" w:rsidRPr="00C33F94">
        <w:rPr>
          <w:color w:val="000000"/>
          <w:sz w:val="28"/>
          <w:szCs w:val="28"/>
        </w:rPr>
        <w:t>в целом:</w:t>
      </w:r>
    </w:p>
    <w:p w:rsidR="00D367DE" w:rsidRDefault="00D367DE" w:rsidP="00D367DE">
      <w:pPr>
        <w:pStyle w:val="a8"/>
        <w:tabs>
          <w:tab w:val="left" w:pos="567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изучения предложений о совершенствовании сферы наружной рекламы </w:t>
      </w:r>
      <w:r w:rsidRPr="00E35308">
        <w:rPr>
          <w:sz w:val="28"/>
          <w:szCs w:val="28"/>
        </w:rPr>
        <w:t>в городе Новосибирске</w:t>
      </w:r>
      <w:r>
        <w:rPr>
          <w:sz w:val="28"/>
          <w:szCs w:val="28"/>
        </w:rPr>
        <w:t>, создать рабочую группу численностью 20</w:t>
      </w:r>
      <w:r w:rsidRPr="005A79F9">
        <w:rPr>
          <w:sz w:val="28"/>
          <w:szCs w:val="28"/>
        </w:rPr>
        <w:t xml:space="preserve"> чел</w:t>
      </w:r>
      <w:r w:rsidRPr="005A79F9">
        <w:rPr>
          <w:sz w:val="28"/>
          <w:szCs w:val="28"/>
        </w:rPr>
        <w:t>о</w:t>
      </w:r>
      <w:r w:rsidRPr="005A79F9">
        <w:rPr>
          <w:sz w:val="28"/>
          <w:szCs w:val="28"/>
        </w:rPr>
        <w:t>век</w:t>
      </w:r>
      <w:r>
        <w:rPr>
          <w:sz w:val="28"/>
          <w:szCs w:val="28"/>
        </w:rPr>
        <w:t>,</w:t>
      </w:r>
      <w:r w:rsidRPr="005A79F9">
        <w:rPr>
          <w:sz w:val="28"/>
          <w:szCs w:val="28"/>
        </w:rPr>
        <w:t xml:space="preserve"> </w:t>
      </w:r>
      <w:r w:rsidRPr="00A84728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следующем</w:t>
      </w:r>
      <w:r w:rsidRPr="00A84728">
        <w:rPr>
          <w:sz w:val="28"/>
          <w:szCs w:val="28"/>
        </w:rPr>
        <w:t xml:space="preserve"> составе:</w:t>
      </w: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460"/>
        <w:gridCol w:w="6628"/>
      </w:tblGrid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0A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Багрова 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университет а</w:t>
            </w:r>
            <w:r w:rsidRPr="00120A22">
              <w:rPr>
                <w:sz w:val="28"/>
                <w:szCs w:val="28"/>
              </w:rPr>
              <w:t>р</w:t>
            </w:r>
            <w:r w:rsidRPr="00120A22">
              <w:rPr>
                <w:sz w:val="28"/>
                <w:szCs w:val="28"/>
              </w:rPr>
              <w:t>хите</w:t>
            </w:r>
            <w:r>
              <w:rPr>
                <w:sz w:val="28"/>
                <w:szCs w:val="28"/>
              </w:rPr>
              <w:t xml:space="preserve">ктуры, дизайна и искусств имени                        </w:t>
            </w:r>
            <w:r w:rsidRPr="00120A22">
              <w:rPr>
                <w:sz w:val="28"/>
                <w:szCs w:val="28"/>
              </w:rPr>
              <w:t>А. Д. Крячкова»;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Default="00D367DE" w:rsidP="00D36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Андреевич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депутат Совета депутатов города Новосибирска;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Бондаренко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депутат Совета депутатов города Новосибирска;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Бурмистров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депутат Совета депутатов города Новосибирска;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Гудков</w:t>
            </w:r>
          </w:p>
          <w:p w:rsidR="00D367DE" w:rsidRPr="00120A22" w:rsidRDefault="00D367DE" w:rsidP="00D367DE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директор института архитектуры и градостроител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ства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(Сибстрин)», кандидат архитектуры, профессор, член художественного с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вета города Новосибирска;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20A2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Ерохин</w:t>
            </w:r>
          </w:p>
          <w:p w:rsidR="00D367DE" w:rsidRPr="00120A22" w:rsidRDefault="00D367DE" w:rsidP="00D367D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Григорий Порфирьевич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заведующий кафедрой градостроительства и лан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шафтной архитектуры федерального государстве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ного бюджетного образовательного учреждения высшего образования «Новосибирский госуда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ственный университет архитектуры, дизайна и и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кусств», кандидат архит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ектуры, доцент</w:t>
            </w:r>
            <w:r w:rsidRPr="00120A22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Кондратенко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начальник управления по правовым и экономич</w:t>
            </w:r>
            <w:r w:rsidRPr="00120A22">
              <w:rPr>
                <w:sz w:val="28"/>
                <w:szCs w:val="28"/>
              </w:rPr>
              <w:t>е</w:t>
            </w:r>
            <w:r w:rsidRPr="00120A22">
              <w:rPr>
                <w:sz w:val="28"/>
                <w:szCs w:val="28"/>
              </w:rPr>
              <w:t>ским вопросам Совета депутатов города Новосиби</w:t>
            </w:r>
            <w:r w:rsidRPr="00120A22">
              <w:rPr>
                <w:sz w:val="28"/>
                <w:szCs w:val="28"/>
              </w:rPr>
              <w:t>р</w:t>
            </w:r>
            <w:r w:rsidRPr="00120A22">
              <w:rPr>
                <w:sz w:val="28"/>
                <w:szCs w:val="28"/>
              </w:rPr>
              <w:t>ска;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0A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Ложкин </w:t>
            </w:r>
          </w:p>
          <w:p w:rsidR="00D367DE" w:rsidRPr="00120A22" w:rsidRDefault="00D367DE" w:rsidP="00D367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0A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Александр Юрьевич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заместитель начальника департамента строительства и архитектуры мэрии города, главный архитектор города;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Любавский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 xml:space="preserve">Андрей Валерьевич 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120A22">
              <w:rPr>
                <w:sz w:val="28"/>
                <w:szCs w:val="28"/>
              </w:rPr>
              <w:t>комиссии Совета депут</w:t>
            </w:r>
            <w:r w:rsidRPr="00120A22">
              <w:rPr>
                <w:sz w:val="28"/>
                <w:szCs w:val="28"/>
              </w:rPr>
              <w:t>а</w:t>
            </w:r>
            <w:r w:rsidRPr="00120A22">
              <w:rPr>
                <w:sz w:val="28"/>
                <w:szCs w:val="28"/>
              </w:rPr>
              <w:t>тов города Новосибирска</w:t>
            </w:r>
            <w:proofErr w:type="gramEnd"/>
            <w:r w:rsidRPr="00120A22">
              <w:rPr>
                <w:sz w:val="28"/>
                <w:szCs w:val="28"/>
              </w:rPr>
              <w:t xml:space="preserve"> по научно-производственному развитию и предпринимател</w:t>
            </w:r>
            <w:r w:rsidRPr="00120A22">
              <w:rPr>
                <w:sz w:val="28"/>
                <w:szCs w:val="28"/>
              </w:rPr>
              <w:t>ь</w:t>
            </w:r>
            <w:r w:rsidRPr="00120A22">
              <w:rPr>
                <w:sz w:val="28"/>
                <w:szCs w:val="28"/>
              </w:rPr>
              <w:t>ству;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Люмин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Владислав Игоревич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120A22">
              <w:rPr>
                <w:sz w:val="28"/>
                <w:szCs w:val="28"/>
              </w:rPr>
              <w:t>председателя постоянной комиссии С</w:t>
            </w:r>
            <w:r w:rsidRPr="00120A22">
              <w:rPr>
                <w:sz w:val="28"/>
                <w:szCs w:val="28"/>
              </w:rPr>
              <w:t>о</w:t>
            </w:r>
            <w:r w:rsidRPr="00120A22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120A22">
              <w:rPr>
                <w:sz w:val="28"/>
                <w:szCs w:val="28"/>
              </w:rPr>
              <w:t xml:space="preserve"> по научно-производственному развитию и предпринимател</w:t>
            </w:r>
            <w:r w:rsidRPr="00120A22">
              <w:rPr>
                <w:sz w:val="28"/>
                <w:szCs w:val="28"/>
              </w:rPr>
              <w:t>ь</w:t>
            </w:r>
            <w:r w:rsidRPr="00120A22">
              <w:rPr>
                <w:sz w:val="28"/>
                <w:szCs w:val="28"/>
              </w:rPr>
              <w:t>ству;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Макарухина</w:t>
            </w:r>
          </w:p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заместитель начальника департамента правовой и кадровой работы мэрии города Новосибирска;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0A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Медведева 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215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</w:t>
            </w:r>
            <w:r w:rsidRPr="00120A22">
              <w:rPr>
                <w:sz w:val="28"/>
                <w:szCs w:val="28"/>
              </w:rPr>
              <w:t>б</w:t>
            </w:r>
            <w:r w:rsidRPr="00120A22">
              <w:rPr>
                <w:sz w:val="28"/>
                <w:szCs w:val="28"/>
              </w:rPr>
              <w:t>ласти;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0A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Скатов </w:t>
            </w:r>
          </w:p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Артем Вениаминович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заместитель мэра город</w:t>
            </w:r>
            <w:r>
              <w:rPr>
                <w:sz w:val="28"/>
                <w:szCs w:val="28"/>
              </w:rPr>
              <w:t>а Новосибирска</w:t>
            </w:r>
            <w:r w:rsidRPr="00120A22">
              <w:rPr>
                <w:sz w:val="28"/>
                <w:szCs w:val="28"/>
              </w:rPr>
              <w:t>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0A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120A22">
              <w:rPr>
                <w:sz w:val="28"/>
                <w:szCs w:val="28"/>
              </w:rPr>
              <w:t>начальника управления художественн</w:t>
            </w:r>
            <w:r w:rsidRPr="00120A22">
              <w:rPr>
                <w:sz w:val="28"/>
                <w:szCs w:val="28"/>
              </w:rPr>
              <w:t>о</w:t>
            </w:r>
            <w:r w:rsidRPr="00120A22">
              <w:rPr>
                <w:sz w:val="28"/>
                <w:szCs w:val="28"/>
              </w:rPr>
              <w:t>го облика города мэрии города</w:t>
            </w:r>
            <w:proofErr w:type="gramEnd"/>
            <w:r w:rsidRPr="00120A22">
              <w:rPr>
                <w:sz w:val="28"/>
                <w:szCs w:val="28"/>
              </w:rPr>
              <w:t xml:space="preserve"> Новосибирска – начальник отдела формирования городской среды, главный художник города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20A22">
              <w:rPr>
                <w:sz w:val="28"/>
                <w:szCs w:val="28"/>
              </w:rPr>
              <w:t>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Хорошунов</w:t>
            </w:r>
          </w:p>
          <w:p w:rsidR="00D367DE" w:rsidRPr="00120A22" w:rsidRDefault="00D367DE" w:rsidP="00D367D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120A22">
              <w:rPr>
                <w:sz w:val="28"/>
                <w:szCs w:val="28"/>
              </w:rPr>
              <w:t>управления художественного облика г</w:t>
            </w:r>
            <w:r w:rsidRPr="00120A22">
              <w:rPr>
                <w:sz w:val="28"/>
                <w:szCs w:val="28"/>
              </w:rPr>
              <w:t>о</w:t>
            </w:r>
            <w:r w:rsidRPr="00120A22">
              <w:rPr>
                <w:sz w:val="28"/>
                <w:szCs w:val="28"/>
              </w:rPr>
              <w:t>рода мэрии города Новосибирска</w:t>
            </w:r>
            <w:proofErr w:type="gramEnd"/>
            <w:r w:rsidRPr="00120A22">
              <w:rPr>
                <w:sz w:val="28"/>
                <w:szCs w:val="28"/>
              </w:rPr>
              <w:t>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</w:t>
            </w:r>
          </w:p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Валерьевна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120A22">
              <w:rPr>
                <w:sz w:val="28"/>
                <w:szCs w:val="28"/>
              </w:rPr>
              <w:t xml:space="preserve"> Новосибирского областного отделения Общ</w:t>
            </w:r>
            <w:r w:rsidRPr="00120A22">
              <w:rPr>
                <w:sz w:val="28"/>
                <w:szCs w:val="28"/>
              </w:rPr>
              <w:t>е</w:t>
            </w:r>
            <w:r w:rsidRPr="00120A22">
              <w:rPr>
                <w:sz w:val="28"/>
                <w:szCs w:val="28"/>
              </w:rPr>
              <w:t>российской общественной организации малого и среднего предпринимательства «ОПОРА РОССИИ»;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тавитель общества с ограниченной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«Рекламные Технологии» (по согласованию)</w:t>
            </w:r>
            <w:r w:rsidRPr="00120A22">
              <w:rPr>
                <w:sz w:val="28"/>
                <w:szCs w:val="28"/>
              </w:rPr>
              <w:t>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тавитель общества с ограниченной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«РИМ-С» (по согласованию)</w:t>
            </w:r>
            <w:r w:rsidRPr="00120A22">
              <w:rPr>
                <w:sz w:val="28"/>
                <w:szCs w:val="28"/>
              </w:rPr>
              <w:t>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филиала общества с ограниченной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ветственностью</w:t>
            </w:r>
            <w:r w:rsidRPr="00DF1ACC">
              <w:rPr>
                <w:sz w:val="28"/>
                <w:szCs w:val="28"/>
              </w:rPr>
              <w:t xml:space="preserve"> "Гэллэ</w:t>
            </w:r>
            <w:r>
              <w:rPr>
                <w:sz w:val="28"/>
                <w:szCs w:val="28"/>
              </w:rPr>
              <w:t>ри Сервис" в городе Новос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бирске</w:t>
            </w:r>
            <w:r w:rsidRPr="003C2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Pr="00120A22">
              <w:rPr>
                <w:sz w:val="28"/>
                <w:szCs w:val="28"/>
              </w:rPr>
              <w:t>;</w:t>
            </w:r>
          </w:p>
        </w:tc>
      </w:tr>
      <w:tr w:rsidR="00D367DE" w:rsidRPr="00120A22" w:rsidTr="00D367D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Pr="00120A22" w:rsidRDefault="00D367DE" w:rsidP="00D367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общества с ограниченной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«АПР-Сити/ТВД» (по согласованию).</w:t>
            </w:r>
          </w:p>
        </w:tc>
      </w:tr>
    </w:tbl>
    <w:p w:rsidR="00D367DE" w:rsidRDefault="00D367DE" w:rsidP="00D367DE">
      <w:pPr>
        <w:pStyle w:val="a8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A5723F">
        <w:rPr>
          <w:sz w:val="28"/>
          <w:szCs w:val="28"/>
        </w:rPr>
        <w:lastRenderedPageBreak/>
        <w:t>2.</w:t>
      </w:r>
      <w:r w:rsidRPr="00A5723F">
        <w:rPr>
          <w:color w:val="FFFFFF" w:themeColor="background1"/>
          <w:sz w:val="28"/>
          <w:szCs w:val="28"/>
        </w:rPr>
        <w:t>\</w:t>
      </w:r>
      <w:r>
        <w:rPr>
          <w:sz w:val="28"/>
          <w:szCs w:val="28"/>
        </w:rPr>
        <w:t>Н</w:t>
      </w:r>
      <w:r w:rsidRPr="00A84728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р</w:t>
      </w:r>
      <w:r w:rsidRPr="00A84728">
        <w:rPr>
          <w:sz w:val="28"/>
          <w:szCs w:val="28"/>
        </w:rPr>
        <w:t xml:space="preserve">уководителем рабочей </w:t>
      </w:r>
      <w:proofErr w:type="gramStart"/>
      <w:r w:rsidRPr="00A84728">
        <w:rPr>
          <w:sz w:val="28"/>
          <w:szCs w:val="28"/>
        </w:rPr>
        <w:t xml:space="preserve">группы </w:t>
      </w:r>
      <w:r w:rsidRPr="005A79F9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5A79F9">
        <w:rPr>
          <w:sz w:val="28"/>
          <w:szCs w:val="28"/>
        </w:rPr>
        <w:t xml:space="preserve"> постоянной к</w:t>
      </w:r>
      <w:r w:rsidRPr="005A79F9">
        <w:rPr>
          <w:sz w:val="28"/>
          <w:szCs w:val="28"/>
        </w:rPr>
        <w:t>о</w:t>
      </w:r>
      <w:r w:rsidRPr="005A79F9">
        <w:rPr>
          <w:sz w:val="28"/>
          <w:szCs w:val="28"/>
        </w:rPr>
        <w:t>миссии Совета депутатов города Новосибирска</w:t>
      </w:r>
      <w:proofErr w:type="gramEnd"/>
      <w:r w:rsidRPr="005A79F9">
        <w:rPr>
          <w:sz w:val="28"/>
          <w:szCs w:val="28"/>
        </w:rPr>
        <w:t xml:space="preserve"> </w:t>
      </w:r>
      <w:r w:rsidRPr="001B4E0F">
        <w:rPr>
          <w:color w:val="000000"/>
          <w:sz w:val="28"/>
          <w:szCs w:val="28"/>
        </w:rPr>
        <w:t>по научно-производственному развитию и предпринимательству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Любавского Андрея Валерьевича</w:t>
      </w:r>
      <w:r w:rsidRPr="00A84728">
        <w:rPr>
          <w:sz w:val="28"/>
          <w:szCs w:val="28"/>
        </w:rPr>
        <w:t>.</w:t>
      </w:r>
    </w:p>
    <w:p w:rsidR="00D367DE" w:rsidRDefault="00D367DE" w:rsidP="00D367DE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723F">
        <w:rPr>
          <w:color w:val="FFFFFF" w:themeColor="background1"/>
          <w:sz w:val="28"/>
          <w:szCs w:val="28"/>
        </w:rPr>
        <w:t>/</w:t>
      </w:r>
      <w:r>
        <w:rPr>
          <w:sz w:val="28"/>
          <w:szCs w:val="28"/>
        </w:rPr>
        <w:t>Н</w:t>
      </w:r>
      <w:r w:rsidRPr="00A84728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 xml:space="preserve">заместителем </w:t>
      </w:r>
      <w:proofErr w:type="gramStart"/>
      <w:r>
        <w:rPr>
          <w:sz w:val="28"/>
          <w:szCs w:val="28"/>
        </w:rPr>
        <w:t>руководителя</w:t>
      </w:r>
      <w:r w:rsidRPr="00A84728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заместителя</w:t>
      </w:r>
      <w:r w:rsidRPr="00120A22">
        <w:rPr>
          <w:sz w:val="28"/>
          <w:szCs w:val="28"/>
        </w:rPr>
        <w:t xml:space="preserve"> пре</w:t>
      </w:r>
      <w:r w:rsidRPr="00120A22">
        <w:rPr>
          <w:sz w:val="28"/>
          <w:szCs w:val="28"/>
        </w:rPr>
        <w:t>д</w:t>
      </w:r>
      <w:r w:rsidRPr="00120A22">
        <w:rPr>
          <w:sz w:val="28"/>
          <w:szCs w:val="28"/>
        </w:rPr>
        <w:t>седателя постоянной комиссии Совета депутатов города Новосибирска</w:t>
      </w:r>
      <w:proofErr w:type="gramEnd"/>
      <w:r w:rsidRPr="00120A22">
        <w:rPr>
          <w:sz w:val="28"/>
          <w:szCs w:val="28"/>
        </w:rPr>
        <w:t xml:space="preserve"> по научно-производственному развитию и предпринимательству</w:t>
      </w:r>
      <w:r>
        <w:rPr>
          <w:sz w:val="28"/>
          <w:szCs w:val="28"/>
        </w:rPr>
        <w:t xml:space="preserve"> Люмина Владислава Иг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ревича.</w:t>
      </w:r>
    </w:p>
    <w:p w:rsidR="00D367DE" w:rsidRDefault="00D367DE" w:rsidP="00D367DE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Определить</w:t>
      </w:r>
      <w:r w:rsidRPr="00A5723F">
        <w:rPr>
          <w:sz w:val="28"/>
          <w:szCs w:val="28"/>
        </w:rPr>
        <w:t xml:space="preserve"> срок работы рабочей группы до 30.12.2022.</w:t>
      </w:r>
    </w:p>
    <w:p w:rsidR="00D367DE" w:rsidRDefault="00D367DE" w:rsidP="00D367DE">
      <w:pPr>
        <w:pStyle w:val="a8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4B2174">
        <w:rPr>
          <w:sz w:val="28"/>
          <w:szCs w:val="28"/>
        </w:rPr>
        <w:t>Рабочей группе представить в срок до 30.12.2022 в постоянную</w:t>
      </w:r>
      <w:r>
        <w:rPr>
          <w:sz w:val="28"/>
          <w:szCs w:val="28"/>
        </w:rPr>
        <w:t xml:space="preserve">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 по научно-производственному развитию и предпринимательству отчет с письменным обоснованием сделанных выводов, предложениями или заключение.</w:t>
      </w:r>
    </w:p>
    <w:p w:rsidR="00F70C6F" w:rsidRDefault="00D367DE" w:rsidP="00D367DE">
      <w:pPr>
        <w:tabs>
          <w:tab w:val="left" w:pos="6804"/>
        </w:tabs>
        <w:ind w:left="2410" w:hanging="1701"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 </w:t>
      </w:r>
      <w:r w:rsidR="00F70C6F" w:rsidRPr="00F70C6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8</w:t>
      </w:r>
      <w:r w:rsidR="00F70C6F" w:rsidRPr="00F70C6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F70C6F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0457AC" w:rsidRDefault="004A6050" w:rsidP="00127E2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3A507D" w:rsidRPr="00127E29" w:rsidRDefault="003A507D" w:rsidP="00127E29">
      <w:pPr>
        <w:ind w:firstLine="709"/>
        <w:jc w:val="both"/>
        <w:rPr>
          <w:b/>
          <w:sz w:val="28"/>
          <w:szCs w:val="28"/>
        </w:rPr>
      </w:pPr>
    </w:p>
    <w:p w:rsidR="00C35FE0" w:rsidRDefault="00571B64" w:rsidP="00571B64">
      <w:pPr>
        <w:tabs>
          <w:tab w:val="left" w:pos="680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35FE0">
        <w:rPr>
          <w:b/>
          <w:sz w:val="28"/>
          <w:szCs w:val="28"/>
        </w:rPr>
        <w:t>4. СЛУШАЛИ:</w:t>
      </w:r>
    </w:p>
    <w:p w:rsidR="00421E2C" w:rsidRDefault="00421E2C" w:rsidP="00421E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</w:t>
      </w:r>
      <w:r w:rsidR="00C35FE0">
        <w:rPr>
          <w:b/>
          <w:sz w:val="28"/>
          <w:szCs w:val="28"/>
        </w:rPr>
        <w:t xml:space="preserve"> А. В.</w:t>
      </w:r>
      <w:r w:rsidR="00C35FE0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1E2C">
        <w:rPr>
          <w:sz w:val="28"/>
          <w:szCs w:val="28"/>
        </w:rPr>
        <w:t xml:space="preserve"> предложениях постоянной </w:t>
      </w:r>
      <w:proofErr w:type="gramStart"/>
      <w:r w:rsidRPr="00421E2C">
        <w:rPr>
          <w:sz w:val="28"/>
          <w:szCs w:val="28"/>
        </w:rPr>
        <w:t>коми</w:t>
      </w:r>
      <w:r w:rsidRPr="00421E2C">
        <w:rPr>
          <w:sz w:val="28"/>
          <w:szCs w:val="28"/>
        </w:rPr>
        <w:t>с</w:t>
      </w:r>
      <w:r w:rsidRPr="00421E2C">
        <w:rPr>
          <w:sz w:val="28"/>
          <w:szCs w:val="28"/>
        </w:rPr>
        <w:t>сии Совета депутатов города Новосибирска</w:t>
      </w:r>
      <w:proofErr w:type="gramEnd"/>
      <w:r w:rsidRPr="00421E2C">
        <w:rPr>
          <w:sz w:val="28"/>
          <w:szCs w:val="28"/>
        </w:rPr>
        <w:t xml:space="preserve"> по научно-производственному разв</w:t>
      </w:r>
      <w:r w:rsidRPr="00421E2C">
        <w:rPr>
          <w:sz w:val="28"/>
          <w:szCs w:val="28"/>
        </w:rPr>
        <w:t>и</w:t>
      </w:r>
      <w:r w:rsidRPr="00421E2C">
        <w:rPr>
          <w:sz w:val="28"/>
          <w:szCs w:val="28"/>
        </w:rPr>
        <w:t>тию и предпринимательству по поручениям Совета депутатов города Новосиби</w:t>
      </w:r>
      <w:r w:rsidRPr="00421E2C">
        <w:rPr>
          <w:sz w:val="28"/>
          <w:szCs w:val="28"/>
        </w:rPr>
        <w:t>р</w:t>
      </w:r>
      <w:r w:rsidRPr="00421E2C">
        <w:rPr>
          <w:sz w:val="28"/>
          <w:szCs w:val="28"/>
        </w:rPr>
        <w:t>ска в проект годового плана деятельности контрольно-счетной палаты города Н</w:t>
      </w:r>
      <w:r w:rsidRPr="00421E2C">
        <w:rPr>
          <w:sz w:val="28"/>
          <w:szCs w:val="28"/>
        </w:rPr>
        <w:t>о</w:t>
      </w:r>
      <w:r w:rsidRPr="00421E2C">
        <w:rPr>
          <w:sz w:val="28"/>
          <w:szCs w:val="28"/>
        </w:rPr>
        <w:t>восибирска на 2023 год».</w:t>
      </w:r>
    </w:p>
    <w:p w:rsidR="00C35FE0" w:rsidRDefault="00C35FE0" w:rsidP="00C35FE0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 w:rsidR="00421E2C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 w:rsidR="00421E2C">
        <w:rPr>
          <w:sz w:val="28"/>
          <w:szCs w:val="28"/>
        </w:rPr>
        <w:t xml:space="preserve"> Предлагаю</w:t>
      </w:r>
      <w:r w:rsidR="00421E2C">
        <w:rPr>
          <w:color w:val="000000"/>
          <w:sz w:val="28"/>
          <w:szCs w:val="28"/>
        </w:rPr>
        <w:t xml:space="preserve"> принять проект решения за основу</w:t>
      </w:r>
      <w:r w:rsidR="00421E2C">
        <w:rPr>
          <w:sz w:val="28"/>
          <w:szCs w:val="28"/>
        </w:rPr>
        <w:t>.</w:t>
      </w:r>
    </w:p>
    <w:p w:rsidR="00421E2C" w:rsidRDefault="00421E2C" w:rsidP="00421E2C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7</w:t>
      </w:r>
      <w:r w:rsidRPr="00F70C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            Любавский А. В.,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421E2C" w:rsidRPr="00922255" w:rsidRDefault="00421E2C" w:rsidP="00421E2C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21E2C" w:rsidRPr="00F70C6F" w:rsidRDefault="00421E2C" w:rsidP="00421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421E2C" w:rsidRDefault="00421E2C" w:rsidP="00C35FE0">
      <w:pPr>
        <w:ind w:firstLine="709"/>
        <w:jc w:val="both"/>
        <w:rPr>
          <w:sz w:val="28"/>
          <w:szCs w:val="28"/>
        </w:rPr>
      </w:pPr>
    </w:p>
    <w:p w:rsidR="00421E2C" w:rsidRDefault="00421E2C" w:rsidP="00C3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Бондаренко С. В. не голосовал.</w:t>
      </w:r>
    </w:p>
    <w:p w:rsidR="00421E2C" w:rsidRDefault="00421E2C" w:rsidP="00C35FE0">
      <w:pPr>
        <w:ind w:firstLine="709"/>
        <w:jc w:val="both"/>
        <w:rPr>
          <w:sz w:val="28"/>
          <w:szCs w:val="28"/>
        </w:rPr>
      </w:pPr>
    </w:p>
    <w:p w:rsidR="00421E2C" w:rsidRPr="00421E2C" w:rsidRDefault="00421E2C" w:rsidP="00421E2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12 сентября в комиссию поступило письмо от Каверз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ной Светланы Викторовны </w:t>
      </w:r>
      <w:r w:rsidRPr="00421E2C">
        <w:rPr>
          <w:sz w:val="28"/>
          <w:szCs w:val="28"/>
        </w:rPr>
        <w:t xml:space="preserve">с предложениями проверить: </w:t>
      </w:r>
    </w:p>
    <w:p w:rsidR="00421E2C" w:rsidRPr="00421E2C" w:rsidRDefault="009D7666" w:rsidP="00421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21E2C"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 деятельности «Похоронного</w:t>
      </w:r>
      <w:r w:rsidR="00421E2C" w:rsidRPr="00421E2C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421E2C" w:rsidRPr="00421E2C">
        <w:rPr>
          <w:sz w:val="28"/>
          <w:szCs w:val="28"/>
        </w:rPr>
        <w:t xml:space="preserve"> ИМИ» за 2021-2022 г</w:t>
      </w:r>
      <w:r w:rsidR="00421E2C" w:rsidRPr="00421E2C">
        <w:rPr>
          <w:sz w:val="28"/>
          <w:szCs w:val="28"/>
        </w:rPr>
        <w:t>о</w:t>
      </w:r>
      <w:r w:rsidR="00421E2C" w:rsidRPr="00421E2C">
        <w:rPr>
          <w:sz w:val="28"/>
          <w:szCs w:val="28"/>
        </w:rPr>
        <w:t>ды;</w:t>
      </w:r>
    </w:p>
    <w:p w:rsidR="00421E2C" w:rsidRPr="00421E2C" w:rsidRDefault="009D7666" w:rsidP="00421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эффективность</w:t>
      </w:r>
      <w:r w:rsidR="00421E2C" w:rsidRPr="00421E2C">
        <w:rPr>
          <w:sz w:val="28"/>
          <w:szCs w:val="28"/>
        </w:rPr>
        <w:t xml:space="preserve"> деятельности по демонтажу нелегальных нестационарных объектов.</w:t>
      </w:r>
    </w:p>
    <w:p w:rsidR="00421E2C" w:rsidRDefault="009D7666" w:rsidP="00421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дать слово</w:t>
      </w:r>
      <w:r w:rsidR="00421E2C"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Браньковой Оксане</w:t>
      </w:r>
      <w:r w:rsidR="00421E2C" w:rsidRPr="00421E2C">
        <w:rPr>
          <w:sz w:val="28"/>
          <w:szCs w:val="28"/>
        </w:rPr>
        <w:t xml:space="preserve"> Сер</w:t>
      </w:r>
      <w:r>
        <w:rPr>
          <w:sz w:val="28"/>
          <w:szCs w:val="28"/>
        </w:rPr>
        <w:t>геевне</w:t>
      </w:r>
      <w:r w:rsidR="00421E2C" w:rsidRPr="00421E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Прокомментируйте</w:t>
      </w:r>
      <w:proofErr w:type="gramEnd"/>
      <w:r>
        <w:rPr>
          <w:sz w:val="28"/>
          <w:szCs w:val="28"/>
        </w:rPr>
        <w:t xml:space="preserve"> пожалуйста эти два предложения.</w:t>
      </w:r>
    </w:p>
    <w:p w:rsidR="00B205C6" w:rsidRDefault="00B205C6" w:rsidP="00421E2C">
      <w:pPr>
        <w:ind w:firstLine="709"/>
        <w:jc w:val="both"/>
        <w:rPr>
          <w:sz w:val="28"/>
          <w:szCs w:val="28"/>
        </w:rPr>
      </w:pPr>
    </w:p>
    <w:p w:rsidR="00B205C6" w:rsidRDefault="00B205C6" w:rsidP="00421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Люмин В. И.</w:t>
      </w:r>
    </w:p>
    <w:p w:rsidR="00B205C6" w:rsidRDefault="00B205C6" w:rsidP="00421E2C">
      <w:pPr>
        <w:ind w:firstLine="709"/>
        <w:jc w:val="both"/>
        <w:rPr>
          <w:sz w:val="28"/>
          <w:szCs w:val="28"/>
        </w:rPr>
      </w:pPr>
    </w:p>
    <w:p w:rsidR="009D7666" w:rsidRDefault="009D7666" w:rsidP="009D7666">
      <w:pPr>
        <w:ind w:firstLine="709"/>
        <w:jc w:val="both"/>
        <w:rPr>
          <w:sz w:val="28"/>
          <w:szCs w:val="28"/>
        </w:rPr>
      </w:pPr>
      <w:r w:rsidRPr="009D7666">
        <w:rPr>
          <w:b/>
          <w:sz w:val="28"/>
          <w:szCs w:val="28"/>
        </w:rPr>
        <w:t>Бранькова О. С.</w:t>
      </w:r>
      <w:r>
        <w:rPr>
          <w:sz w:val="28"/>
          <w:szCs w:val="28"/>
        </w:rPr>
        <w:t xml:space="preserve"> – Добрый день, уважаемые участники комиссии. План</w:t>
      </w:r>
      <w:r>
        <w:rPr>
          <w:sz w:val="28"/>
          <w:szCs w:val="28"/>
        </w:rPr>
        <w:t>и</w:t>
      </w:r>
      <w:r w:rsidR="00571B64">
        <w:rPr>
          <w:sz w:val="28"/>
          <w:szCs w:val="28"/>
        </w:rPr>
        <w:t>рование деятельности</w:t>
      </w:r>
      <w:r>
        <w:rPr>
          <w:sz w:val="28"/>
          <w:szCs w:val="28"/>
        </w:rPr>
        <w:t xml:space="preserve"> контрольно-счетной палаты осуществляется с учетом уже </w:t>
      </w:r>
      <w:r>
        <w:rPr>
          <w:sz w:val="28"/>
          <w:szCs w:val="28"/>
        </w:rPr>
        <w:lastRenderedPageBreak/>
        <w:t>проведенных экспертно-аналитических контрольных мероприятий как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палатой, так и другими органами внутреннего финансового контроля и иными контролирующими органами. Мы исходим из того при планировании деятельности, что план деятельности должен обеспечить сбалансированность и комплексность контрольных мероприятий, и рациональное распределение как трудовых, так и материальных ресурсов.</w:t>
      </w:r>
    </w:p>
    <w:p w:rsidR="009D7666" w:rsidRDefault="009D7666" w:rsidP="00421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Светланой Викторовной направлено два предложения. Одно из них – это проверка эффективности деятельности по демонтажу </w:t>
      </w:r>
      <w:r w:rsidRPr="00421E2C">
        <w:rPr>
          <w:sz w:val="28"/>
          <w:szCs w:val="28"/>
        </w:rPr>
        <w:t>нелегальных нестациона</w:t>
      </w:r>
      <w:r w:rsidRPr="00421E2C">
        <w:rPr>
          <w:sz w:val="28"/>
          <w:szCs w:val="28"/>
        </w:rPr>
        <w:t>р</w:t>
      </w:r>
      <w:r w:rsidRPr="00421E2C">
        <w:rPr>
          <w:sz w:val="28"/>
          <w:szCs w:val="28"/>
        </w:rPr>
        <w:t>ных объектов</w:t>
      </w:r>
      <w:r>
        <w:rPr>
          <w:sz w:val="28"/>
          <w:szCs w:val="28"/>
        </w:rPr>
        <w:t>. Однако в соответствии с планом нашей деятельности на 2021 год нами уже проведена проверка эффективности использования средств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рода, направленных на выполнение работ и оказание услуг по демонтажу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конно установленных нестационарных </w:t>
      </w:r>
      <w:r w:rsidR="00571B64">
        <w:rPr>
          <w:sz w:val="28"/>
          <w:szCs w:val="28"/>
        </w:rPr>
        <w:t xml:space="preserve">торговых </w:t>
      </w:r>
      <w:r>
        <w:rPr>
          <w:sz w:val="28"/>
          <w:szCs w:val="28"/>
        </w:rPr>
        <w:t>объектов в 2019-2020 годах.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включение в план проверки по данному направлению мы считаем нецел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сообразным.</w:t>
      </w:r>
    </w:p>
    <w:p w:rsidR="00C92C85" w:rsidRDefault="009D7666" w:rsidP="00C9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второе предложение – это проверить экономическую и хозяйственную деятельность </w:t>
      </w:r>
      <w:r w:rsidR="00C92C85">
        <w:rPr>
          <w:sz w:val="28"/>
          <w:szCs w:val="28"/>
        </w:rPr>
        <w:t xml:space="preserve">МУП </w:t>
      </w:r>
      <w:r w:rsidR="00C92C85" w:rsidRPr="00C92C85">
        <w:rPr>
          <w:sz w:val="28"/>
          <w:szCs w:val="28"/>
        </w:rPr>
        <w:t>города Новосибирска «Специализированная служба по вопр</w:t>
      </w:r>
      <w:r w:rsidR="00C92C85" w:rsidRPr="00C92C85">
        <w:rPr>
          <w:sz w:val="28"/>
          <w:szCs w:val="28"/>
        </w:rPr>
        <w:t>о</w:t>
      </w:r>
      <w:r w:rsidR="00C92C85" w:rsidRPr="00C92C85">
        <w:rPr>
          <w:sz w:val="28"/>
          <w:szCs w:val="28"/>
        </w:rPr>
        <w:t>сам похоронного дела «Похоронный дом ИМИ» за 2021-2022 годы</w:t>
      </w:r>
      <w:r w:rsidR="00C92C85">
        <w:rPr>
          <w:sz w:val="28"/>
          <w:szCs w:val="28"/>
        </w:rPr>
        <w:t>. Деятельность данного МУП систематически контролируется органами финансового контроля. Нашей контрольно-счетной палатой проводилось контрольное мероприятие в 2016 году, проверяемый период составил 2015-2016 годы. Управлением ко</w:t>
      </w:r>
      <w:r w:rsidR="00C92C85">
        <w:rPr>
          <w:sz w:val="28"/>
          <w:szCs w:val="28"/>
        </w:rPr>
        <w:t>н</w:t>
      </w:r>
      <w:r w:rsidR="00C92C85">
        <w:rPr>
          <w:sz w:val="28"/>
          <w:szCs w:val="28"/>
        </w:rPr>
        <w:t>трольно-ревизионной работы проводилось контрольное мероприятие в 2017 году за 2014-2017 годы. Палатой совместно с прокуратурой города в 2018 году пров</w:t>
      </w:r>
      <w:r w:rsidR="00C92C85">
        <w:rPr>
          <w:sz w:val="28"/>
          <w:szCs w:val="28"/>
        </w:rPr>
        <w:t>е</w:t>
      </w:r>
      <w:r w:rsidR="00C92C85">
        <w:rPr>
          <w:sz w:val="28"/>
          <w:szCs w:val="28"/>
        </w:rPr>
        <w:t>рялось данное предприятие за 2012-2017 годы. Управлением контрольно-ревизионной работы проводилась проверка в 2021 году, проверяемый период был полностью 2020 год и полностью 2021 год.</w:t>
      </w:r>
    </w:p>
    <w:p w:rsidR="0096278D" w:rsidRDefault="00C92C85" w:rsidP="00C9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исключения дублирования контрольных функций включения в план деятельности на 2023 год данного предприятия, мы также считаем нецелес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образным. </w:t>
      </w:r>
      <w:r w:rsidR="0096278D">
        <w:rPr>
          <w:sz w:val="28"/>
          <w:szCs w:val="28"/>
        </w:rPr>
        <w:t xml:space="preserve">Мы все помним, что количество учреждений </w:t>
      </w:r>
      <w:proofErr w:type="gramStart"/>
      <w:r w:rsidR="0096278D">
        <w:rPr>
          <w:sz w:val="28"/>
          <w:szCs w:val="28"/>
        </w:rPr>
        <w:t>на конец</w:t>
      </w:r>
      <w:proofErr w:type="gramEnd"/>
      <w:r w:rsidR="0096278D">
        <w:rPr>
          <w:sz w:val="28"/>
          <w:szCs w:val="28"/>
        </w:rPr>
        <w:t xml:space="preserve"> 2021 года у нас составляло свыше шестисот, и ходить в одни и те же учреждения ежегодно с нашей точки зрения нецелесообразно.</w:t>
      </w:r>
    </w:p>
    <w:p w:rsidR="0096278D" w:rsidRDefault="0096278D" w:rsidP="00C92C85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sz w:val="28"/>
          <w:szCs w:val="28"/>
        </w:rPr>
        <w:t>Вопросы есть?</w:t>
      </w:r>
    </w:p>
    <w:p w:rsidR="00511E08" w:rsidRDefault="0096278D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меня вопрос к Оксане Сергеевне не в контексте этих двух проверок, а в контексте концессионных соглашений по б</w:t>
      </w:r>
      <w:r w:rsidR="00511E08">
        <w:rPr>
          <w:sz w:val="28"/>
          <w:szCs w:val="28"/>
        </w:rPr>
        <w:t>аням. Если новые бани, н</w:t>
      </w:r>
      <w:r>
        <w:rPr>
          <w:sz w:val="28"/>
          <w:szCs w:val="28"/>
        </w:rPr>
        <w:t xml:space="preserve">овые соглашения, новая история </w:t>
      </w:r>
      <w:r w:rsidR="00511E08">
        <w:rPr>
          <w:sz w:val="28"/>
          <w:szCs w:val="28"/>
        </w:rPr>
        <w:t>вот эта ваша логика она действительна, о которой Вы говорите</w:t>
      </w:r>
      <w:r w:rsidR="00571B64">
        <w:rPr>
          <w:sz w:val="28"/>
          <w:szCs w:val="28"/>
        </w:rPr>
        <w:t xml:space="preserve"> или нет</w:t>
      </w:r>
      <w:r w:rsidR="00511E08">
        <w:rPr>
          <w:sz w:val="28"/>
          <w:szCs w:val="28"/>
        </w:rPr>
        <w:t>?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просто хотел </w:t>
      </w:r>
      <w:proofErr w:type="gramStart"/>
      <w:r>
        <w:rPr>
          <w:sz w:val="28"/>
          <w:szCs w:val="28"/>
        </w:rPr>
        <w:t>выступить с инициативой включить</w:t>
      </w:r>
      <w:proofErr w:type="gramEnd"/>
      <w:r>
        <w:rPr>
          <w:sz w:val="28"/>
          <w:szCs w:val="28"/>
        </w:rPr>
        <w:t xml:space="preserve"> в план работы КСП </w:t>
      </w:r>
      <w:r w:rsidR="00571B64">
        <w:rPr>
          <w:sz w:val="28"/>
          <w:szCs w:val="28"/>
        </w:rPr>
        <w:t>в</w:t>
      </w:r>
      <w:r w:rsidR="00571B64">
        <w:rPr>
          <w:sz w:val="28"/>
          <w:szCs w:val="28"/>
        </w:rPr>
        <w:t>о</w:t>
      </w:r>
      <w:r w:rsidR="00571B64">
        <w:rPr>
          <w:sz w:val="28"/>
          <w:szCs w:val="28"/>
        </w:rPr>
        <w:t xml:space="preserve">прос </w:t>
      </w:r>
      <w:r>
        <w:rPr>
          <w:sz w:val="28"/>
          <w:szCs w:val="28"/>
        </w:rPr>
        <w:t xml:space="preserve">оценки эффективности и вообще хода реализации заключаемых соглашений по муниципальным баням. С одной стороны Вы эту логику озвучиваете, </w:t>
      </w:r>
      <w:r w:rsidR="00571B64">
        <w:rPr>
          <w:sz w:val="28"/>
          <w:szCs w:val="28"/>
        </w:rPr>
        <w:t xml:space="preserve">что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веряли их, а с другой стороны это уже новые бани, новые соглашения и новые условия, новые партнеры и так далее. В контексте моего предложения Вы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сматриваете возможность сделать исключение </w:t>
      </w:r>
      <w:r w:rsidR="00571B64">
        <w:rPr>
          <w:sz w:val="28"/>
          <w:szCs w:val="28"/>
        </w:rPr>
        <w:t>и посчитать целесообразным?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 w:rsidRPr="009D7666">
        <w:rPr>
          <w:b/>
          <w:sz w:val="28"/>
          <w:szCs w:val="28"/>
        </w:rPr>
        <w:t>Бранькова О. С.</w:t>
      </w:r>
      <w:r>
        <w:rPr>
          <w:sz w:val="28"/>
          <w:szCs w:val="28"/>
        </w:rPr>
        <w:t xml:space="preserve"> – То, что касается концессионных соглашений.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соглашения мы проверяли и в 2020 году, и в 2019 году и в проверке на 2021 год у нас также стоит контрольное мероприятие – проверка результатов…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Так это ж</w:t>
      </w:r>
      <w:r w:rsidR="00571B64">
        <w:rPr>
          <w:sz w:val="28"/>
          <w:szCs w:val="28"/>
        </w:rPr>
        <w:t xml:space="preserve">е другое соглашение, которое </w:t>
      </w:r>
      <w:r>
        <w:rPr>
          <w:sz w:val="28"/>
          <w:szCs w:val="28"/>
        </w:rPr>
        <w:t>сейчас толь</w:t>
      </w:r>
      <w:r w:rsidR="00571B64">
        <w:rPr>
          <w:sz w:val="28"/>
          <w:szCs w:val="28"/>
        </w:rPr>
        <w:t>ко что заключили.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 w:rsidRPr="009D7666">
        <w:rPr>
          <w:b/>
          <w:sz w:val="28"/>
          <w:szCs w:val="28"/>
        </w:rPr>
        <w:lastRenderedPageBreak/>
        <w:t>Бранькова О. С.</w:t>
      </w:r>
      <w:r>
        <w:rPr>
          <w:sz w:val="28"/>
          <w:szCs w:val="28"/>
        </w:rPr>
        <w:t xml:space="preserve"> – Я поняла. Мы выносим предложения по результатам контрольных мероприятий, когда отраслевой департамент должен недостатки и нарушения устранить. И с</w:t>
      </w:r>
      <w:r w:rsidR="000F313F">
        <w:rPr>
          <w:sz w:val="28"/>
          <w:szCs w:val="28"/>
        </w:rPr>
        <w:t xml:space="preserve"> моей точки зрения целесообразнее</w:t>
      </w:r>
      <w:r>
        <w:rPr>
          <w:sz w:val="28"/>
          <w:szCs w:val="28"/>
        </w:rPr>
        <w:t xml:space="preserve"> </w:t>
      </w:r>
      <w:r w:rsidR="00571B64">
        <w:rPr>
          <w:sz w:val="28"/>
          <w:szCs w:val="28"/>
        </w:rPr>
        <w:t xml:space="preserve">заслушивать </w:t>
      </w:r>
      <w:r>
        <w:rPr>
          <w:sz w:val="28"/>
          <w:szCs w:val="28"/>
        </w:rPr>
        <w:t>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 как они устраняют, но департамент …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Нет, ну они могли устранить нарушения по предыд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щим соглашениям.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 w:rsidRPr="009D7666">
        <w:rPr>
          <w:b/>
          <w:sz w:val="28"/>
          <w:szCs w:val="28"/>
        </w:rPr>
        <w:t>Бранькова О. С.</w:t>
      </w:r>
      <w:r>
        <w:rPr>
          <w:sz w:val="28"/>
          <w:szCs w:val="28"/>
        </w:rPr>
        <w:t xml:space="preserve">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Они не будут дублировать ошибки предыдущих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сионных соглашений. Согласитесь, что это глупо, когда учреждение проверяется, выносится представление и тиражируются ошибки.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все-таки предлагаю на голосование этот вопрос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ставить. Я хочу предложить в план работы контрольно-счетной палаты</w:t>
      </w:r>
      <w:r w:rsidR="000F313F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 проверки эффективности реализации заключаемых соглашений по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баням.</w:t>
      </w:r>
    </w:p>
    <w:p w:rsidR="00511E08" w:rsidRDefault="000F313F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 w:rsidR="00511E08">
        <w:rPr>
          <w:sz w:val="28"/>
          <w:szCs w:val="28"/>
        </w:rPr>
        <w:t xml:space="preserve"> </w:t>
      </w:r>
      <w:r w:rsidR="00511E08" w:rsidRPr="009421EC">
        <w:rPr>
          <w:sz w:val="28"/>
          <w:szCs w:val="28"/>
        </w:rPr>
        <w:t>–</w:t>
      </w:r>
      <w:r w:rsidR="00511E08">
        <w:rPr>
          <w:sz w:val="28"/>
          <w:szCs w:val="28"/>
        </w:rPr>
        <w:t xml:space="preserve"> По всем?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част</w:t>
      </w:r>
      <w:r w:rsidR="000F313F">
        <w:rPr>
          <w:sz w:val="28"/>
          <w:szCs w:val="28"/>
        </w:rPr>
        <w:t>ности по Л</w:t>
      </w:r>
      <w:r w:rsidR="00571B64">
        <w:rPr>
          <w:sz w:val="28"/>
          <w:szCs w:val="28"/>
        </w:rPr>
        <w:t xml:space="preserve">енинскому району меня в первую очередь </w:t>
      </w:r>
      <w:r w:rsidR="000F313F">
        <w:rPr>
          <w:sz w:val="28"/>
          <w:szCs w:val="28"/>
        </w:rPr>
        <w:t xml:space="preserve">сильно </w:t>
      </w:r>
      <w:r>
        <w:rPr>
          <w:sz w:val="28"/>
          <w:szCs w:val="28"/>
        </w:rPr>
        <w:t>интересует.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 w:rsidRPr="009D7666">
        <w:rPr>
          <w:b/>
          <w:sz w:val="28"/>
          <w:szCs w:val="28"/>
        </w:rPr>
        <w:t>Бранькова О. С.</w:t>
      </w:r>
      <w:r>
        <w:rPr>
          <w:sz w:val="28"/>
          <w:szCs w:val="28"/>
        </w:rPr>
        <w:t xml:space="preserve">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То есть когда мы вносим на комиссию результаты наших проведенных контрольных мероприятий…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нас же не было проверки по Ленинской бани.</w:t>
      </w:r>
      <w:proofErr w:type="gramEnd"/>
      <w:r>
        <w:rPr>
          <w:sz w:val="28"/>
          <w:szCs w:val="28"/>
        </w:rPr>
        <w:t xml:space="preserve"> С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571B64">
        <w:rPr>
          <w:sz w:val="28"/>
          <w:szCs w:val="28"/>
        </w:rPr>
        <w:t>инского района люди взволнованы. Я понимаю, что</w:t>
      </w:r>
      <w:r>
        <w:rPr>
          <w:sz w:val="28"/>
          <w:szCs w:val="28"/>
        </w:rPr>
        <w:t xml:space="preserve"> ее надо отремонтировать, это все понятно.</w:t>
      </w:r>
    </w:p>
    <w:p w:rsidR="00511E08" w:rsidRDefault="00511E08" w:rsidP="00511E0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571B64">
        <w:rPr>
          <w:sz w:val="28"/>
          <w:szCs w:val="28"/>
        </w:rPr>
        <w:t>То есть В</w:t>
      </w:r>
      <w:r w:rsidR="000F313F">
        <w:rPr>
          <w:sz w:val="28"/>
          <w:szCs w:val="28"/>
        </w:rPr>
        <w:t>ы хотите посмотреть новые соглашения?</w:t>
      </w:r>
    </w:p>
    <w:p w:rsidR="00107E8E" w:rsidRDefault="00511E08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Даже ход реализации. Эту же проверку могут сделать</w:t>
      </w:r>
      <w:r w:rsidR="00107E8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="00107E8E">
        <w:rPr>
          <w:sz w:val="28"/>
          <w:szCs w:val="28"/>
        </w:rPr>
        <w:t>,</w:t>
      </w:r>
      <w:r>
        <w:rPr>
          <w:sz w:val="28"/>
          <w:szCs w:val="28"/>
        </w:rPr>
        <w:t xml:space="preserve"> в ноябре 2023 го</w:t>
      </w:r>
      <w:r w:rsidR="00571B64">
        <w:rPr>
          <w:sz w:val="28"/>
          <w:szCs w:val="28"/>
        </w:rPr>
        <w:t xml:space="preserve">да. Понимаете? За это время </w:t>
      </w:r>
      <w:r>
        <w:rPr>
          <w:sz w:val="28"/>
          <w:szCs w:val="28"/>
        </w:rPr>
        <w:t>будет какая-то практика, какие-то документы, какие успехи, неудачи.</w:t>
      </w:r>
    </w:p>
    <w:p w:rsidR="00107E8E" w:rsidRDefault="00107E8E" w:rsidP="00511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очень крупный объект, он беспокоит огромное количество людей у нас в Ленинском районе.</w:t>
      </w:r>
    </w:p>
    <w:p w:rsidR="00107E8E" w:rsidRDefault="00107E8E" w:rsidP="00511E0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0F313F">
        <w:rPr>
          <w:sz w:val="28"/>
          <w:szCs w:val="28"/>
        </w:rPr>
        <w:t>Проверки не было по этим концессионным соглашен</w:t>
      </w:r>
      <w:r w:rsidR="000F313F">
        <w:rPr>
          <w:sz w:val="28"/>
          <w:szCs w:val="28"/>
        </w:rPr>
        <w:t>и</w:t>
      </w:r>
      <w:r w:rsidR="000F313F">
        <w:rPr>
          <w:sz w:val="28"/>
          <w:szCs w:val="28"/>
        </w:rPr>
        <w:t>ям?</w:t>
      </w:r>
    </w:p>
    <w:p w:rsidR="00107E8E" w:rsidRDefault="00107E8E" w:rsidP="00511E08">
      <w:pPr>
        <w:ind w:firstLine="709"/>
        <w:jc w:val="both"/>
        <w:rPr>
          <w:sz w:val="28"/>
          <w:szCs w:val="28"/>
        </w:rPr>
      </w:pPr>
      <w:r w:rsidRPr="009D7666">
        <w:rPr>
          <w:b/>
          <w:sz w:val="28"/>
          <w:szCs w:val="28"/>
        </w:rPr>
        <w:t>Бранькова О. С.</w:t>
      </w:r>
      <w:r>
        <w:rPr>
          <w:sz w:val="28"/>
          <w:szCs w:val="28"/>
        </w:rPr>
        <w:t xml:space="preserve"> – По Ленинским баням у нас не было проверки. У нас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падали бани Первомайского района и бани Калининского района.</w:t>
      </w:r>
    </w:p>
    <w:p w:rsidR="000F313F" w:rsidRDefault="00107E8E" w:rsidP="00511E08">
      <w:pPr>
        <w:ind w:firstLine="709"/>
        <w:jc w:val="both"/>
        <w:rPr>
          <w:sz w:val="28"/>
          <w:szCs w:val="28"/>
        </w:rPr>
      </w:pPr>
      <w:r w:rsidRPr="00107E8E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Александр Сергеевич, я так понимаю</w:t>
      </w:r>
      <w:r w:rsidR="003A507D">
        <w:rPr>
          <w:sz w:val="28"/>
          <w:szCs w:val="28"/>
        </w:rPr>
        <w:t>,</w:t>
      </w:r>
      <w:r w:rsidR="000F313F">
        <w:rPr>
          <w:sz w:val="28"/>
          <w:szCs w:val="28"/>
        </w:rPr>
        <w:t xml:space="preserve"> у вас</w:t>
      </w:r>
      <w:r>
        <w:rPr>
          <w:sz w:val="28"/>
          <w:szCs w:val="28"/>
        </w:rPr>
        <w:t xml:space="preserve">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 на бумаге нет. Может быть, сформулируем, проработаем, с КСП согласуем. Через вашу комиссию проведем </w:t>
      </w:r>
      <w:r w:rsidR="00571B64">
        <w:rPr>
          <w:sz w:val="28"/>
          <w:szCs w:val="28"/>
        </w:rPr>
        <w:t xml:space="preserve">это </w:t>
      </w:r>
      <w:r>
        <w:rPr>
          <w:sz w:val="28"/>
          <w:szCs w:val="28"/>
        </w:rPr>
        <w:t>предложение</w:t>
      </w:r>
      <w:r w:rsidR="000F313F">
        <w:rPr>
          <w:sz w:val="28"/>
          <w:szCs w:val="28"/>
        </w:rPr>
        <w:t>? Хорошо?</w:t>
      </w:r>
    </w:p>
    <w:p w:rsidR="000F313F" w:rsidRDefault="000F313F" w:rsidP="00511E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Давайте.</w:t>
      </w:r>
      <w:r w:rsidR="00107E8E">
        <w:rPr>
          <w:sz w:val="28"/>
          <w:szCs w:val="28"/>
        </w:rPr>
        <w:t xml:space="preserve"> </w:t>
      </w:r>
    </w:p>
    <w:p w:rsidR="00107E8E" w:rsidRDefault="000F313F" w:rsidP="000F313F">
      <w:pPr>
        <w:ind w:firstLine="709"/>
        <w:jc w:val="both"/>
        <w:rPr>
          <w:sz w:val="28"/>
          <w:szCs w:val="28"/>
        </w:rPr>
      </w:pPr>
      <w:r w:rsidRPr="00107E8E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</w:t>
      </w:r>
      <w:r w:rsidR="00107E8E">
        <w:rPr>
          <w:sz w:val="28"/>
          <w:szCs w:val="28"/>
        </w:rPr>
        <w:t>А</w:t>
      </w:r>
      <w:r>
        <w:rPr>
          <w:sz w:val="28"/>
          <w:szCs w:val="28"/>
        </w:rPr>
        <w:t xml:space="preserve"> Оксана Сергеевна нам поможет, да?</w:t>
      </w:r>
    </w:p>
    <w:p w:rsidR="00107E8E" w:rsidRDefault="00107E8E" w:rsidP="00511E08">
      <w:pPr>
        <w:ind w:firstLine="709"/>
        <w:jc w:val="both"/>
        <w:rPr>
          <w:sz w:val="28"/>
          <w:szCs w:val="28"/>
        </w:rPr>
      </w:pPr>
      <w:r w:rsidRPr="009D7666">
        <w:rPr>
          <w:b/>
          <w:sz w:val="28"/>
          <w:szCs w:val="28"/>
        </w:rPr>
        <w:t>Бранькова О. С.</w:t>
      </w:r>
      <w:r>
        <w:rPr>
          <w:sz w:val="28"/>
          <w:szCs w:val="28"/>
        </w:rPr>
        <w:t xml:space="preserve"> – Конечно. Нет более, что от вашей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мы ни с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кими</w:t>
      </w:r>
      <w:proofErr w:type="gramEnd"/>
      <w:r>
        <w:rPr>
          <w:sz w:val="28"/>
          <w:szCs w:val="28"/>
        </w:rPr>
        <w:t xml:space="preserve"> предложениями не работали.</w:t>
      </w:r>
    </w:p>
    <w:p w:rsidR="00107E8E" w:rsidRDefault="00107E8E" w:rsidP="00511E08">
      <w:pPr>
        <w:ind w:firstLine="709"/>
        <w:jc w:val="both"/>
        <w:rPr>
          <w:sz w:val="28"/>
          <w:szCs w:val="28"/>
        </w:rPr>
      </w:pPr>
      <w:r w:rsidRPr="00107E8E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Я просто коллегам депутатам напомню, что на самом деле план КСП сформирован и сегодня, по сути, мы рассматриваем поправки в план работы. Что касается предприятия «Похоронного</w:t>
      </w:r>
      <w:r w:rsidRPr="00421E2C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421E2C">
        <w:rPr>
          <w:sz w:val="28"/>
          <w:szCs w:val="28"/>
        </w:rPr>
        <w:t xml:space="preserve"> ИМИ» </w:t>
      </w:r>
      <w:r>
        <w:rPr>
          <w:sz w:val="28"/>
          <w:szCs w:val="28"/>
        </w:rPr>
        <w:t xml:space="preserve">последняя проверка закончилась 29 декабря прошлого года. И все переписки, </w:t>
      </w:r>
      <w:r w:rsidR="00571B64">
        <w:rPr>
          <w:sz w:val="28"/>
          <w:szCs w:val="28"/>
        </w:rPr>
        <w:t xml:space="preserve">акты </w:t>
      </w:r>
      <w:r>
        <w:rPr>
          <w:sz w:val="28"/>
          <w:szCs w:val="28"/>
        </w:rPr>
        <w:t>разногл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сия были до марта – апреля. То есть мы постоянно находимся под контролем и управления потребительского рынка, и двух проверяющих органов.</w:t>
      </w:r>
    </w:p>
    <w:p w:rsidR="00107E8E" w:rsidRDefault="00107E8E" w:rsidP="00511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с вашего позволения голосовать не буду, для того, чтобы никто не 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рел конфликта интересов. Я считаю, что в этом году ставить в проверку наше предприятие не нужно.</w:t>
      </w:r>
    </w:p>
    <w:p w:rsidR="00D62615" w:rsidRDefault="00D62615" w:rsidP="00511E0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Тем более, мы Оксану Сергеевну сейчас услышали, что целесообразности нет по обоим вопросам.</w:t>
      </w:r>
    </w:p>
    <w:p w:rsidR="00D62615" w:rsidRDefault="00D62615" w:rsidP="00511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Светлана Викторовна, есть вопросы?</w:t>
      </w:r>
    </w:p>
    <w:p w:rsidR="00D62615" w:rsidRDefault="00D62615" w:rsidP="00511E08">
      <w:pPr>
        <w:ind w:firstLine="709"/>
        <w:jc w:val="both"/>
        <w:rPr>
          <w:sz w:val="28"/>
          <w:szCs w:val="28"/>
        </w:rPr>
      </w:pPr>
      <w:r w:rsidRPr="00D62615">
        <w:rPr>
          <w:b/>
          <w:sz w:val="28"/>
          <w:szCs w:val="28"/>
        </w:rPr>
        <w:t>Каверзина С. В.</w:t>
      </w:r>
      <w:r>
        <w:rPr>
          <w:sz w:val="28"/>
          <w:szCs w:val="28"/>
        </w:rPr>
        <w:t xml:space="preserve"> – Если КСП считает нецелесообразным, я не буду возр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жать.</w:t>
      </w:r>
    </w:p>
    <w:p w:rsidR="00D62615" w:rsidRDefault="00D62615" w:rsidP="00511E08">
      <w:pPr>
        <w:ind w:firstLine="709"/>
        <w:jc w:val="both"/>
        <w:rPr>
          <w:sz w:val="28"/>
          <w:szCs w:val="28"/>
        </w:rPr>
      </w:pPr>
      <w:r w:rsidRPr="00107E8E">
        <w:rPr>
          <w:b/>
          <w:sz w:val="28"/>
          <w:szCs w:val="28"/>
        </w:rPr>
        <w:t>Кондратенко О. А.</w:t>
      </w:r>
      <w:r w:rsidR="009A058F">
        <w:rPr>
          <w:sz w:val="28"/>
          <w:szCs w:val="28"/>
        </w:rPr>
        <w:t xml:space="preserve"> – То есть В</w:t>
      </w:r>
      <w:r>
        <w:rPr>
          <w:sz w:val="28"/>
          <w:szCs w:val="28"/>
        </w:rPr>
        <w:t>ы снимаете?</w:t>
      </w:r>
    </w:p>
    <w:p w:rsidR="00D62615" w:rsidRDefault="00D62615" w:rsidP="00511E08">
      <w:pPr>
        <w:ind w:firstLine="709"/>
        <w:jc w:val="both"/>
        <w:rPr>
          <w:sz w:val="28"/>
          <w:szCs w:val="28"/>
        </w:rPr>
      </w:pPr>
      <w:r w:rsidRPr="00D62615">
        <w:rPr>
          <w:b/>
          <w:sz w:val="28"/>
          <w:szCs w:val="28"/>
        </w:rPr>
        <w:t>Каверзина С. В.</w:t>
      </w:r>
      <w:r>
        <w:rPr>
          <w:sz w:val="28"/>
          <w:szCs w:val="28"/>
        </w:rPr>
        <w:t xml:space="preserve"> – Да, я снимаю свое предложение.</w:t>
      </w:r>
    </w:p>
    <w:p w:rsidR="00571B64" w:rsidRDefault="00571B64" w:rsidP="00511E08">
      <w:pPr>
        <w:ind w:firstLine="709"/>
        <w:jc w:val="both"/>
        <w:rPr>
          <w:sz w:val="28"/>
          <w:szCs w:val="28"/>
        </w:rPr>
      </w:pPr>
      <w:r w:rsidRPr="00107E8E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Там 2 предложения. Оба снимаете?</w:t>
      </w:r>
    </w:p>
    <w:p w:rsidR="00571B64" w:rsidRDefault="00571B64" w:rsidP="00511E08">
      <w:pPr>
        <w:ind w:firstLine="709"/>
        <w:jc w:val="both"/>
        <w:rPr>
          <w:sz w:val="28"/>
          <w:szCs w:val="28"/>
        </w:rPr>
      </w:pPr>
      <w:r w:rsidRPr="00D62615">
        <w:rPr>
          <w:b/>
          <w:sz w:val="28"/>
          <w:szCs w:val="28"/>
        </w:rPr>
        <w:t>Каверзина С. В.</w:t>
      </w:r>
      <w:r>
        <w:rPr>
          <w:sz w:val="28"/>
          <w:szCs w:val="28"/>
        </w:rPr>
        <w:t xml:space="preserve"> – Оба.</w:t>
      </w:r>
    </w:p>
    <w:p w:rsidR="00D62615" w:rsidRPr="00263F51" w:rsidRDefault="00D62615" w:rsidP="00D62615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B205C6" w:rsidRPr="00361D17" w:rsidRDefault="00B205C6" w:rsidP="00B205C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1D17">
        <w:rPr>
          <w:rFonts w:ascii="Times New Roman" w:hAnsi="Times New Roman"/>
          <w:b w:val="0"/>
          <w:sz w:val="28"/>
          <w:szCs w:val="28"/>
        </w:rPr>
        <w:t>1. Согласит</w:t>
      </w:r>
      <w:r>
        <w:rPr>
          <w:rFonts w:ascii="Times New Roman" w:hAnsi="Times New Roman"/>
          <w:b w:val="0"/>
          <w:sz w:val="28"/>
          <w:szCs w:val="28"/>
        </w:rPr>
        <w:t>ься с предложениями (приложение</w:t>
      </w:r>
      <w:r w:rsidRPr="00361D17">
        <w:rPr>
          <w:rFonts w:ascii="Times New Roman" w:hAnsi="Times New Roman"/>
          <w:b w:val="0"/>
          <w:sz w:val="28"/>
          <w:szCs w:val="28"/>
        </w:rPr>
        <w:t>).</w:t>
      </w:r>
    </w:p>
    <w:p w:rsidR="00B205C6" w:rsidRDefault="00B205C6" w:rsidP="00B2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D7C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предложения и </w:t>
      </w:r>
      <w:r w:rsidRPr="00242D7C">
        <w:rPr>
          <w:sz w:val="28"/>
          <w:szCs w:val="28"/>
        </w:rPr>
        <w:t>копию настоящего</w:t>
      </w:r>
      <w:r>
        <w:rPr>
          <w:sz w:val="28"/>
          <w:szCs w:val="28"/>
        </w:rPr>
        <w:t xml:space="preserve"> решения председателю   Совета депутатов города Новосибирска.</w:t>
      </w:r>
    </w:p>
    <w:p w:rsidR="00B205C6" w:rsidRDefault="00B205C6" w:rsidP="00B205C6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 «За» – </w:t>
      </w:r>
      <w:r>
        <w:rPr>
          <w:sz w:val="28"/>
          <w:szCs w:val="28"/>
        </w:rPr>
        <w:t>8</w:t>
      </w:r>
      <w:r w:rsidRPr="00F70C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            Любавский А. В., Люмин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                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B205C6" w:rsidRPr="00922255" w:rsidRDefault="00B205C6" w:rsidP="00B205C6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B205C6" w:rsidRPr="00F70C6F" w:rsidRDefault="00B205C6" w:rsidP="00B2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62615" w:rsidRDefault="00D62615" w:rsidP="00D62615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D62615" w:rsidRDefault="00D62615" w:rsidP="00511E08">
      <w:pPr>
        <w:ind w:firstLine="709"/>
        <w:jc w:val="both"/>
        <w:rPr>
          <w:sz w:val="28"/>
          <w:szCs w:val="28"/>
        </w:rPr>
      </w:pPr>
    </w:p>
    <w:p w:rsidR="00B205C6" w:rsidRDefault="00B205C6" w:rsidP="00B2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Бондаренко С. В. не голосовал.</w:t>
      </w:r>
    </w:p>
    <w:p w:rsidR="00D62615" w:rsidRDefault="00D62615" w:rsidP="00B205C6">
      <w:pPr>
        <w:jc w:val="both"/>
        <w:rPr>
          <w:sz w:val="28"/>
          <w:szCs w:val="28"/>
        </w:rPr>
      </w:pPr>
    </w:p>
    <w:p w:rsidR="00B205C6" w:rsidRDefault="00B205C6" w:rsidP="00B205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СЛУШАЛИ:</w:t>
      </w:r>
    </w:p>
    <w:p w:rsidR="00D62615" w:rsidRDefault="00B205C6" w:rsidP="00B205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3FB2">
        <w:rPr>
          <w:sz w:val="28"/>
          <w:szCs w:val="28"/>
        </w:rPr>
        <w:t xml:space="preserve"> плане </w:t>
      </w:r>
      <w:proofErr w:type="gramStart"/>
      <w:r w:rsidRPr="00543FB2">
        <w:rPr>
          <w:sz w:val="28"/>
          <w:szCs w:val="28"/>
        </w:rPr>
        <w:t>работы постоянной коми</w:t>
      </w:r>
      <w:r w:rsidRPr="00543FB2">
        <w:rPr>
          <w:sz w:val="28"/>
          <w:szCs w:val="28"/>
        </w:rPr>
        <w:t>с</w:t>
      </w:r>
      <w:r w:rsidRPr="00543FB2">
        <w:rPr>
          <w:sz w:val="28"/>
          <w:szCs w:val="28"/>
        </w:rPr>
        <w:t>сии Совета депутатов города Новосибирска</w:t>
      </w:r>
      <w:proofErr w:type="gramEnd"/>
      <w:r w:rsidRPr="00543FB2">
        <w:rPr>
          <w:sz w:val="28"/>
          <w:szCs w:val="28"/>
        </w:rPr>
        <w:t xml:space="preserve"> по научно-производственному раз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тию и предпринимательству на </w:t>
      </w:r>
      <w:r>
        <w:rPr>
          <w:sz w:val="28"/>
          <w:szCs w:val="28"/>
          <w:lang w:val="en-US"/>
        </w:rPr>
        <w:t>IV</w:t>
      </w:r>
      <w:r w:rsidRPr="00543FB2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Pr="00543FB2">
        <w:rPr>
          <w:sz w:val="28"/>
          <w:szCs w:val="28"/>
        </w:rPr>
        <w:t xml:space="preserve"> года</w:t>
      </w:r>
      <w:r w:rsidR="00571B64">
        <w:rPr>
          <w:sz w:val="28"/>
          <w:szCs w:val="28"/>
        </w:rPr>
        <w:t>.</w:t>
      </w:r>
    </w:p>
    <w:p w:rsidR="00B205C6" w:rsidRDefault="00B205C6" w:rsidP="00B205C6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sz w:val="28"/>
          <w:szCs w:val="28"/>
        </w:rPr>
        <w:t>Вопросы есть?</w:t>
      </w:r>
    </w:p>
    <w:p w:rsidR="00B205C6" w:rsidRPr="00B205C6" w:rsidRDefault="00B205C6" w:rsidP="00C35FE0">
      <w:pPr>
        <w:ind w:firstLine="709"/>
        <w:jc w:val="both"/>
        <w:rPr>
          <w:sz w:val="28"/>
          <w:szCs w:val="28"/>
        </w:rPr>
      </w:pPr>
      <w:r w:rsidRPr="00B205C6">
        <w:rPr>
          <w:sz w:val="28"/>
          <w:szCs w:val="28"/>
        </w:rPr>
        <w:t>Вопросов нет.</w:t>
      </w:r>
    </w:p>
    <w:p w:rsidR="00C35FE0" w:rsidRPr="00263F51" w:rsidRDefault="00C35FE0" w:rsidP="00C35FE0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C35FE0" w:rsidRDefault="00C35FE0" w:rsidP="00C35FE0">
      <w:pPr>
        <w:ind w:firstLine="709"/>
        <w:jc w:val="both"/>
        <w:rPr>
          <w:sz w:val="28"/>
          <w:szCs w:val="28"/>
        </w:rPr>
      </w:pPr>
      <w:r w:rsidRPr="00612EF7">
        <w:rPr>
          <w:sz w:val="28"/>
          <w:szCs w:val="28"/>
        </w:rPr>
        <w:t xml:space="preserve">1. Утвердить план </w:t>
      </w:r>
      <w:proofErr w:type="gramStart"/>
      <w:r w:rsidRPr="00612EF7">
        <w:rPr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Pr="00612EF7">
        <w:rPr>
          <w:sz w:val="28"/>
          <w:szCs w:val="28"/>
        </w:rPr>
        <w:t xml:space="preserve"> по научно-производственному развитию и предпринимательству на </w:t>
      </w:r>
      <w:r w:rsidR="000F313F">
        <w:rPr>
          <w:sz w:val="28"/>
          <w:szCs w:val="28"/>
          <w:lang w:val="en-US"/>
        </w:rPr>
        <w:t>IV</w:t>
      </w:r>
      <w:r w:rsidRPr="00802DD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 год (приложение).</w:t>
      </w:r>
    </w:p>
    <w:p w:rsidR="00B205C6" w:rsidRDefault="00B205C6" w:rsidP="00B205C6">
      <w:pPr>
        <w:tabs>
          <w:tab w:val="left" w:pos="851"/>
          <w:tab w:val="left" w:pos="2410"/>
        </w:tabs>
        <w:ind w:left="2410" w:hanging="1701"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9</w:t>
      </w:r>
      <w:r w:rsidRPr="00F7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 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Люмин В. И.,     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B205C6" w:rsidRPr="00922255" w:rsidRDefault="00B205C6" w:rsidP="00B205C6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B205C6" w:rsidRPr="00F70C6F" w:rsidRDefault="00B205C6" w:rsidP="00B2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205C6" w:rsidRDefault="00B205C6" w:rsidP="00B205C6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735136" w:rsidRDefault="00735136" w:rsidP="00D53985">
      <w:pPr>
        <w:ind w:firstLine="709"/>
        <w:jc w:val="both"/>
        <w:rPr>
          <w:sz w:val="28"/>
          <w:szCs w:val="28"/>
        </w:rPr>
      </w:pPr>
    </w:p>
    <w:p w:rsidR="00F70C6F" w:rsidRDefault="00F70C6F" w:rsidP="00D53985">
      <w:pPr>
        <w:ind w:firstLine="709"/>
        <w:jc w:val="both"/>
        <w:rPr>
          <w:sz w:val="28"/>
          <w:szCs w:val="28"/>
        </w:rPr>
      </w:pPr>
    </w:p>
    <w:p w:rsidR="00E81D39" w:rsidRDefault="00E81D39" w:rsidP="009932B7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9A5AD2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9B13B6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9A5AD2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341FC5" w:rsidRDefault="00341FC5" w:rsidP="00D133BA">
      <w:pPr>
        <w:jc w:val="center"/>
        <w:rPr>
          <w:sz w:val="28"/>
          <w:szCs w:val="28"/>
        </w:rPr>
        <w:sectPr w:rsidR="00341FC5" w:rsidSect="00377407">
          <w:footerReference w:type="even" r:id="rId9"/>
          <w:footerReference w:type="default" r:id="rId10"/>
          <w:pgSz w:w="11906" w:h="16838"/>
          <w:pgMar w:top="794" w:right="567" w:bottom="794" w:left="1418" w:header="709" w:footer="403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3A507D">
        <w:rPr>
          <w:sz w:val="28"/>
          <w:szCs w:val="28"/>
        </w:rPr>
        <w:t>15</w:t>
      </w:r>
      <w:r w:rsidRPr="0030684A">
        <w:rPr>
          <w:sz w:val="28"/>
          <w:szCs w:val="28"/>
        </w:rPr>
        <w:t>.</w:t>
      </w:r>
      <w:r w:rsidR="003A507D">
        <w:rPr>
          <w:sz w:val="28"/>
          <w:szCs w:val="28"/>
        </w:rPr>
        <w:t>09</w:t>
      </w:r>
      <w:r w:rsidR="0085533F" w:rsidRPr="0030684A">
        <w:rPr>
          <w:sz w:val="28"/>
          <w:szCs w:val="28"/>
        </w:rPr>
        <w:t>.2022</w:t>
      </w:r>
      <w:r w:rsidR="00433D7A" w:rsidRPr="0030684A">
        <w:rPr>
          <w:sz w:val="28"/>
          <w:szCs w:val="28"/>
        </w:rPr>
        <w:t xml:space="preserve"> </w:t>
      </w:r>
    </w:p>
    <w:p w:rsidR="00400519" w:rsidRPr="0030684A" w:rsidRDefault="00400519" w:rsidP="00341FC5">
      <w:pPr>
        <w:jc w:val="center"/>
        <w:rPr>
          <w:sz w:val="28"/>
          <w:szCs w:val="28"/>
        </w:rPr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AD6F11" w:rsidRPr="008E6BE8" w:rsidTr="00B91E24">
        <w:trPr>
          <w:trHeight w:val="575"/>
        </w:trPr>
        <w:tc>
          <w:tcPr>
            <w:tcW w:w="567" w:type="dxa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 xml:space="preserve">№ </w:t>
            </w:r>
            <w:proofErr w:type="gramStart"/>
            <w:r w:rsidRPr="008E6BE8">
              <w:rPr>
                <w:sz w:val="26"/>
                <w:szCs w:val="26"/>
              </w:rPr>
              <w:t>п</w:t>
            </w:r>
            <w:proofErr w:type="gramEnd"/>
            <w:r w:rsidRPr="008E6BE8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8E6BE8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Должность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Андреев Георгий Андреевич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8E6BE8" w:rsidRPr="008E6BE8" w:rsidRDefault="008E6BE8" w:rsidP="00466318">
            <w:pPr>
              <w:spacing w:after="40"/>
              <w:jc w:val="both"/>
            </w:pPr>
            <w:r w:rsidRPr="008E6BE8">
              <w:t>Ардашелия Иракли Гочаевич</w:t>
            </w:r>
          </w:p>
        </w:tc>
        <w:tc>
          <w:tcPr>
            <w:tcW w:w="5185" w:type="dxa"/>
          </w:tcPr>
          <w:p w:rsidR="008E6BE8" w:rsidRPr="008E6BE8" w:rsidRDefault="008E6BE8" w:rsidP="00466318">
            <w:pPr>
              <w:spacing w:after="40"/>
              <w:jc w:val="both"/>
            </w:pPr>
            <w:r w:rsidRPr="008E6BE8">
              <w:t xml:space="preserve">начальник отдела потребительского рынка и защиты </w:t>
            </w:r>
            <w:proofErr w:type="gramStart"/>
            <w:r w:rsidRPr="008E6BE8">
              <w:t>прав потребителей администрации К</w:t>
            </w:r>
            <w:r w:rsidRPr="008E6BE8">
              <w:t>и</w:t>
            </w:r>
            <w:r w:rsidRPr="008E6BE8">
              <w:t>ровского района города Новосибирска</w:t>
            </w:r>
            <w:proofErr w:type="gramEnd"/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Асеева Римма Евгеньевна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  <w:rPr>
                <w:iCs/>
              </w:rPr>
            </w:pPr>
            <w:r w:rsidRPr="008E6BE8">
              <w:t>консультант отдела информационного обесп</w:t>
            </w:r>
            <w:r w:rsidRPr="008E6BE8">
              <w:t>е</w:t>
            </w:r>
            <w:r w:rsidRPr="008E6BE8">
              <w:t>чения и мониторинга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8E6BE8" w:rsidRPr="008E6BE8" w:rsidRDefault="008E6BE8" w:rsidP="008776CB">
            <w:pPr>
              <w:spacing w:after="40"/>
              <w:jc w:val="both"/>
            </w:pPr>
            <w:r w:rsidRPr="008E6BE8">
              <w:t>Баев Юрий Геннадьевич</w:t>
            </w:r>
          </w:p>
        </w:tc>
        <w:tc>
          <w:tcPr>
            <w:tcW w:w="5185" w:type="dxa"/>
          </w:tcPr>
          <w:p w:rsidR="008E6BE8" w:rsidRPr="008E6BE8" w:rsidRDefault="008E6BE8" w:rsidP="008776CB">
            <w:pPr>
              <w:spacing w:after="40"/>
              <w:jc w:val="both"/>
            </w:pPr>
            <w:r w:rsidRPr="008E6BE8">
              <w:t xml:space="preserve">заместитель </w:t>
            </w:r>
            <w:proofErr w:type="gramStart"/>
            <w:r w:rsidRPr="008E6BE8">
              <w:t>главы администрации Калининск</w:t>
            </w:r>
            <w:r w:rsidRPr="008E6BE8">
              <w:t>о</w:t>
            </w:r>
            <w:r w:rsidRPr="008E6BE8">
              <w:t>го района города Новосибирска</w:t>
            </w:r>
            <w:proofErr w:type="gramEnd"/>
            <w:r w:rsidRPr="008E6BE8">
              <w:t xml:space="preserve"> по экономике и доходам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 xml:space="preserve">Безрученкова </w:t>
            </w:r>
          </w:p>
          <w:p w:rsidR="008E6BE8" w:rsidRPr="008E6BE8" w:rsidRDefault="008E6BE8" w:rsidP="00B91E24">
            <w:pPr>
              <w:contextualSpacing/>
              <w:jc w:val="both"/>
            </w:pPr>
            <w:r w:rsidRPr="008E6BE8">
              <w:t>Наталия Владимировна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 xml:space="preserve">советник </w:t>
            </w:r>
            <w:proofErr w:type="gramStart"/>
            <w:r w:rsidRPr="008E6BE8">
              <w:t>председателя постоянной комиссии Совета депутатов города Новосибирска</w:t>
            </w:r>
            <w:proofErr w:type="gramEnd"/>
            <w:r w:rsidRPr="008E6BE8">
              <w:t xml:space="preserve"> по научно-производственному развитию и пре</w:t>
            </w:r>
            <w:r w:rsidRPr="008E6BE8">
              <w:t>д</w:t>
            </w:r>
            <w:r w:rsidRPr="008E6BE8">
              <w:t>принимательству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8E6BE8" w:rsidRPr="008E6BE8" w:rsidRDefault="008E6BE8" w:rsidP="00466318">
            <w:pPr>
              <w:contextualSpacing/>
              <w:jc w:val="both"/>
            </w:pPr>
            <w:r w:rsidRPr="008E6BE8">
              <w:t>Бербер Дмитрий Александрович</w:t>
            </w:r>
          </w:p>
        </w:tc>
        <w:tc>
          <w:tcPr>
            <w:tcW w:w="5185" w:type="dxa"/>
          </w:tcPr>
          <w:p w:rsidR="008E6BE8" w:rsidRPr="008E6BE8" w:rsidRDefault="008E6BE8" w:rsidP="00466318">
            <w:pPr>
              <w:contextualSpacing/>
              <w:jc w:val="both"/>
            </w:pPr>
            <w:r w:rsidRPr="008E6BE8">
              <w:rPr>
                <w:iCs/>
              </w:rPr>
              <w:t xml:space="preserve">помощник </w:t>
            </w:r>
            <w:proofErr w:type="gramStart"/>
            <w:r w:rsidRPr="008E6BE8">
              <w:rPr>
                <w:iCs/>
              </w:rPr>
              <w:t>депутата Совета депутатов города Новосибирска Андреева</w:t>
            </w:r>
            <w:proofErr w:type="gramEnd"/>
            <w:r w:rsidRPr="008E6BE8">
              <w:rPr>
                <w:iCs/>
              </w:rPr>
              <w:t xml:space="preserve"> Г. А.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Бондаренко Сергей Валентинович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8E6BE8" w:rsidRPr="008E6BE8" w:rsidRDefault="008E6BE8" w:rsidP="003A507D">
            <w:pPr>
              <w:contextualSpacing/>
              <w:jc w:val="both"/>
            </w:pPr>
            <w:r w:rsidRPr="008E6BE8">
              <w:t>Бранькова Оксана Сергеевна</w:t>
            </w:r>
          </w:p>
        </w:tc>
        <w:tc>
          <w:tcPr>
            <w:tcW w:w="5185" w:type="dxa"/>
          </w:tcPr>
          <w:p w:rsidR="008E6BE8" w:rsidRPr="008E6BE8" w:rsidRDefault="008E6BE8" w:rsidP="00B33F83">
            <w:pPr>
              <w:contextualSpacing/>
              <w:jc w:val="both"/>
            </w:pPr>
            <w:r w:rsidRPr="008E6BE8">
              <w:t xml:space="preserve">и.о. </w:t>
            </w:r>
            <w:r w:rsidRPr="008E6BE8">
              <w:rPr>
                <w:sz w:val="26"/>
                <w:szCs w:val="26"/>
              </w:rPr>
              <w:t>председателя контрольно-счетной пал</w:t>
            </w:r>
            <w:r w:rsidRPr="008E6BE8">
              <w:rPr>
                <w:sz w:val="26"/>
                <w:szCs w:val="26"/>
              </w:rPr>
              <w:t>а</w:t>
            </w:r>
            <w:r w:rsidRPr="008E6BE8">
              <w:rPr>
                <w:sz w:val="26"/>
                <w:szCs w:val="26"/>
              </w:rPr>
              <w:t>ты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spacing w:after="40"/>
              <w:jc w:val="both"/>
            </w:pPr>
            <w:r w:rsidRPr="008E6BE8">
              <w:t>Бурмистров Александр Сергеевич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after="40"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Васильев</w:t>
            </w:r>
          </w:p>
          <w:p w:rsidR="008E6BE8" w:rsidRPr="008E6BE8" w:rsidRDefault="008E6BE8" w:rsidP="00B91E24">
            <w:pPr>
              <w:contextualSpacing/>
              <w:jc w:val="both"/>
            </w:pPr>
            <w:r w:rsidRPr="008E6BE8">
              <w:t>Константин Александрович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начальник департамента транспорта и дорожно-благоустроительного комплекса мэрии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spacing w:after="40"/>
              <w:jc w:val="both"/>
            </w:pPr>
            <w:r w:rsidRPr="008E6BE8">
              <w:t>Вахрамеева Юлиана Николаевна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прав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и экономическим вопросам Совета депут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города Новосибирска – начальник социал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но-экономического отдела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spacing w:after="40"/>
              <w:jc w:val="both"/>
            </w:pPr>
            <w:r w:rsidRPr="008E6BE8">
              <w:t>Витухин Виталий Геннадьевич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after="40"/>
              <w:jc w:val="both"/>
            </w:pPr>
            <w:r w:rsidRPr="008E6BE8">
              <w:t>начальник департамента инвестиций, потреб</w:t>
            </w:r>
            <w:r w:rsidRPr="008E6BE8">
              <w:t>и</w:t>
            </w:r>
            <w:r w:rsidRPr="008E6BE8">
              <w:t>тельского рынка, инноваций и предприним</w:t>
            </w:r>
            <w:r w:rsidRPr="008E6BE8">
              <w:t>а</w:t>
            </w:r>
            <w:r w:rsidRPr="008E6BE8">
              <w:t>тельства мэрии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8E6BE8" w:rsidRPr="008E6BE8" w:rsidRDefault="008E6BE8" w:rsidP="00466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Глушкова Светлана Сергеевна</w:t>
            </w:r>
          </w:p>
        </w:tc>
        <w:tc>
          <w:tcPr>
            <w:tcW w:w="5185" w:type="dxa"/>
          </w:tcPr>
          <w:p w:rsidR="008E6BE8" w:rsidRPr="008E6BE8" w:rsidRDefault="008E6BE8" w:rsidP="00466318">
            <w:pPr>
              <w:spacing w:after="40"/>
              <w:jc w:val="both"/>
            </w:pPr>
            <w:r w:rsidRPr="008E6BE8">
              <w:t xml:space="preserve">заместитель </w:t>
            </w:r>
            <w:proofErr w:type="gramStart"/>
            <w:r w:rsidRPr="008E6BE8">
              <w:t>главы администрации Советского района города Новосибирска</w:t>
            </w:r>
            <w:proofErr w:type="gramEnd"/>
            <w:r w:rsidRPr="008E6BE8">
              <w:t xml:space="preserve"> по экономике и доходам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Горшков Павел Александрович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>Звягина Жанна Анатольевна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>начальник отдела по рассмотрению обращений и судебной работе Совета депутатов города Н</w:t>
            </w:r>
            <w:r w:rsidRPr="008E6BE8">
              <w:rPr>
                <w:iCs/>
              </w:rPr>
              <w:t>о</w:t>
            </w:r>
            <w:r w:rsidRPr="008E6BE8">
              <w:rPr>
                <w:iCs/>
              </w:rPr>
              <w:t>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Золотухина Елизавета Ильинична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помощник </w:t>
            </w:r>
            <w:proofErr w:type="gramStart"/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>депутата Совета депутатов города Новосибирска Картавина</w:t>
            </w:r>
            <w:proofErr w:type="gramEnd"/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В.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Зыскина Надежда Юрьевна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ind w:firstLine="34"/>
              <w:contextualSpacing/>
              <w:jc w:val="both"/>
            </w:pPr>
            <w:r w:rsidRPr="008E6BE8">
              <w:t>консультант социально-экономического отдела управления по правовым и экономическим в</w:t>
            </w:r>
            <w:r w:rsidRPr="008E6BE8">
              <w:t>о</w:t>
            </w:r>
            <w:r w:rsidRPr="008E6BE8">
              <w:t>просам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E6BE8">
              <w:t>Каверзина Светлана Викторовна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Киселева</w:t>
            </w:r>
          </w:p>
          <w:p w:rsidR="008E6BE8" w:rsidRPr="008E6BE8" w:rsidRDefault="008E6BE8" w:rsidP="00B91E24">
            <w:pPr>
              <w:contextualSpacing/>
              <w:jc w:val="both"/>
            </w:pPr>
            <w:r w:rsidRPr="008E6BE8">
              <w:t>Екатерина Викторовна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 xml:space="preserve">заместитель </w:t>
            </w:r>
            <w:proofErr w:type="gramStart"/>
            <w:r w:rsidRPr="008E6BE8">
              <w:rPr>
                <w:iCs/>
              </w:rPr>
              <w:t>начальника управления худож</w:t>
            </w:r>
            <w:r w:rsidRPr="008E6BE8">
              <w:rPr>
                <w:iCs/>
              </w:rPr>
              <w:t>е</w:t>
            </w:r>
            <w:r w:rsidRPr="008E6BE8">
              <w:rPr>
                <w:iCs/>
              </w:rPr>
              <w:t>ственного облика города мэрии города</w:t>
            </w:r>
            <w:proofErr w:type="gramEnd"/>
            <w:r w:rsidRPr="008E6BE8">
              <w:rPr>
                <w:iCs/>
              </w:rPr>
              <w:t xml:space="preserve"> Новос</w:t>
            </w:r>
            <w:r w:rsidRPr="008E6BE8">
              <w:rPr>
                <w:iCs/>
              </w:rPr>
              <w:t>и</w:t>
            </w:r>
            <w:r w:rsidRPr="008E6BE8">
              <w:rPr>
                <w:iCs/>
              </w:rPr>
              <w:t>бирска – начальник отдела контроля размещ</w:t>
            </w:r>
            <w:r w:rsidRPr="008E6BE8">
              <w:rPr>
                <w:iCs/>
              </w:rPr>
              <w:t>е</w:t>
            </w:r>
            <w:r w:rsidRPr="008E6BE8">
              <w:rPr>
                <w:iCs/>
              </w:rPr>
              <w:lastRenderedPageBreak/>
              <w:t>ния информационных и рекламных констру</w:t>
            </w:r>
            <w:r w:rsidRPr="008E6BE8">
              <w:rPr>
                <w:iCs/>
              </w:rPr>
              <w:t>к</w:t>
            </w:r>
            <w:r w:rsidRPr="008E6BE8">
              <w:rPr>
                <w:iCs/>
              </w:rPr>
              <w:t>ций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Кондратенко</w:t>
            </w:r>
          </w:p>
          <w:p w:rsidR="008E6BE8" w:rsidRPr="008E6BE8" w:rsidRDefault="008E6BE8" w:rsidP="00B91E24">
            <w:pPr>
              <w:contextualSpacing/>
              <w:jc w:val="both"/>
            </w:pPr>
            <w:r w:rsidRPr="008E6BE8">
              <w:t>Ольга Александровна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начальник управления по правовым и эконом</w:t>
            </w:r>
            <w:r w:rsidRPr="008E6BE8">
              <w:t>и</w:t>
            </w:r>
            <w:r w:rsidRPr="008E6BE8">
              <w:t>ческим вопросам Совета депутатов города Н</w:t>
            </w:r>
            <w:r w:rsidRPr="008E6BE8">
              <w:t>о</w:t>
            </w:r>
            <w:r w:rsidRPr="008E6BE8">
              <w:t>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Константинова Ирина Игоревна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Леонова Виктория Викторовна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 xml:space="preserve">консультант </w:t>
            </w:r>
            <w:proofErr w:type="gramStart"/>
            <w:r w:rsidRPr="008E6BE8">
              <w:t>сектора специалистов постоянных комиссий Совета депутатов города Новосиби</w:t>
            </w:r>
            <w:r w:rsidRPr="008E6BE8">
              <w:t>р</w:t>
            </w:r>
            <w:r w:rsidRPr="008E6BE8">
              <w:t>ска</w:t>
            </w:r>
            <w:proofErr w:type="gramEnd"/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8E6BE8" w:rsidRPr="008E6BE8" w:rsidRDefault="008E6BE8" w:rsidP="00466318">
            <w:pPr>
              <w:contextualSpacing/>
              <w:jc w:val="both"/>
            </w:pPr>
            <w:r w:rsidRPr="008E6BE8">
              <w:t>Ложкин Александр Юрьевич</w:t>
            </w:r>
          </w:p>
        </w:tc>
        <w:tc>
          <w:tcPr>
            <w:tcW w:w="5185" w:type="dxa"/>
          </w:tcPr>
          <w:p w:rsidR="008E6BE8" w:rsidRPr="008E6BE8" w:rsidRDefault="008E6BE8" w:rsidP="00466318">
            <w:pPr>
              <w:contextualSpacing/>
              <w:jc w:val="both"/>
            </w:pPr>
            <w:r w:rsidRPr="008E6BE8">
              <w:t>заместитель начальника департамента стро</w:t>
            </w:r>
            <w:r w:rsidRPr="008E6BE8">
              <w:t>и</w:t>
            </w:r>
            <w:r w:rsidRPr="008E6BE8">
              <w:t>тельства и архитектуры мэрии города, главный архитектор города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Любавский Андрей Валерьевич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 xml:space="preserve">председатель постоянной </w:t>
            </w:r>
            <w:proofErr w:type="gramStart"/>
            <w:r w:rsidRPr="008E6BE8">
              <w:t>комиссии Совета д</w:t>
            </w:r>
            <w:r w:rsidRPr="008E6BE8">
              <w:t>е</w:t>
            </w:r>
            <w:r w:rsidRPr="008E6BE8">
              <w:t>путатов города Новосибирска</w:t>
            </w:r>
            <w:proofErr w:type="gramEnd"/>
            <w:r w:rsidRPr="008E6BE8">
              <w:t xml:space="preserve"> по научно-производственному развитию и предприним</w:t>
            </w:r>
            <w:r w:rsidRPr="008E6BE8">
              <w:t>а</w:t>
            </w:r>
            <w:r w:rsidRPr="008E6BE8">
              <w:t>тельству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Люмин Владислав Игоревич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8E6BE8" w:rsidRPr="008E6BE8" w:rsidRDefault="008E6BE8" w:rsidP="003A507D">
            <w:pPr>
              <w:contextualSpacing/>
              <w:jc w:val="both"/>
            </w:pPr>
            <w:r w:rsidRPr="008E6BE8">
              <w:t>Макарухина Анна Николаевна</w:t>
            </w:r>
          </w:p>
        </w:tc>
        <w:tc>
          <w:tcPr>
            <w:tcW w:w="5185" w:type="dxa"/>
          </w:tcPr>
          <w:p w:rsidR="008E6BE8" w:rsidRPr="008E6BE8" w:rsidRDefault="008E6BE8" w:rsidP="003A507D">
            <w:pPr>
              <w:contextualSpacing/>
              <w:jc w:val="both"/>
            </w:pPr>
            <w:r w:rsidRPr="008E6BE8">
              <w:t>заместитель начальника департамента правовой и кадровой работы мэрии  города  Новосиби</w:t>
            </w:r>
            <w:r w:rsidRPr="008E6BE8">
              <w:t>р</w:t>
            </w:r>
            <w:r w:rsidRPr="008E6BE8">
              <w:t>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8E6BE8">
              <w:t>Мантинка Анна Борисовна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line="0" w:lineRule="atLeast"/>
              <w:contextualSpacing/>
              <w:jc w:val="both"/>
            </w:pPr>
            <w:r w:rsidRPr="008E6BE8">
              <w:t>консультант отдела правового обеспечения  управления по правовым и экономическим в</w:t>
            </w:r>
            <w:r w:rsidRPr="008E6BE8">
              <w:t>о</w:t>
            </w:r>
            <w:r w:rsidRPr="008E6BE8">
              <w:t>просам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spacing w:after="40"/>
              <w:jc w:val="both"/>
            </w:pPr>
            <w:r w:rsidRPr="008E6BE8">
              <w:t xml:space="preserve">Мокровицкий </w:t>
            </w:r>
          </w:p>
          <w:p w:rsidR="008E6BE8" w:rsidRPr="008E6BE8" w:rsidRDefault="008E6BE8" w:rsidP="00B91E24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8E6BE8">
              <w:t>Виктор Михайлович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line="0" w:lineRule="atLeast"/>
              <w:contextualSpacing/>
              <w:jc w:val="both"/>
            </w:pPr>
            <w:r w:rsidRPr="008E6BE8">
              <w:rPr>
                <w:iCs/>
              </w:rPr>
              <w:t>председатель Совета предпринимателей Заел</w:t>
            </w:r>
            <w:r w:rsidRPr="008E6BE8">
              <w:rPr>
                <w:iCs/>
              </w:rPr>
              <w:t>ь</w:t>
            </w:r>
            <w:r w:rsidRPr="008E6BE8">
              <w:rPr>
                <w:iCs/>
              </w:rPr>
              <w:t>цовского района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 xml:space="preserve">Набережных </w:t>
            </w:r>
          </w:p>
          <w:p w:rsidR="008E6BE8" w:rsidRPr="008E6BE8" w:rsidRDefault="008E6BE8" w:rsidP="00B91E24">
            <w:pPr>
              <w:contextualSpacing/>
              <w:jc w:val="both"/>
              <w:rPr>
                <w:shd w:val="clear" w:color="auto" w:fill="FFFFFF"/>
              </w:rPr>
            </w:pPr>
            <w:r w:rsidRPr="008E6BE8">
              <w:t>Анастасия Александровна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 xml:space="preserve">помощник </w:t>
            </w:r>
            <w:proofErr w:type="gramStart"/>
            <w:r w:rsidRPr="008E6BE8">
              <w:rPr>
                <w:iCs/>
              </w:rPr>
              <w:t>депутата Совета депутатов города Новосибирска Картавина</w:t>
            </w:r>
            <w:proofErr w:type="gramEnd"/>
            <w:r w:rsidRPr="008E6BE8">
              <w:rPr>
                <w:iCs/>
              </w:rPr>
              <w:t xml:space="preserve"> А. В.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Поповская Валентина Игоревна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  <w:rPr>
                <w:iCs/>
              </w:rPr>
            </w:pPr>
            <w:r w:rsidRPr="008E6BE8">
              <w:t>консультант отдела оперативного информир</w:t>
            </w:r>
            <w:r w:rsidRPr="008E6BE8">
              <w:t>о</w:t>
            </w:r>
            <w:r w:rsidRPr="008E6BE8">
              <w:t>вания управления по взаимодействию со сре</w:t>
            </w:r>
            <w:r w:rsidRPr="008E6BE8">
              <w:t>д</w:t>
            </w:r>
            <w:r w:rsidRPr="008E6BE8">
              <w:t>ствами массовой информации мэрии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8E6BE8" w:rsidRPr="008E6BE8" w:rsidRDefault="008E6BE8" w:rsidP="00466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Роговский Артем Анатольевич</w:t>
            </w:r>
          </w:p>
        </w:tc>
        <w:tc>
          <w:tcPr>
            <w:tcW w:w="5185" w:type="dxa"/>
          </w:tcPr>
          <w:p w:rsidR="008E6BE8" w:rsidRPr="008E6BE8" w:rsidRDefault="008E6BE8" w:rsidP="00466318">
            <w:pPr>
              <w:spacing w:after="40"/>
              <w:jc w:val="both"/>
            </w:pPr>
            <w:r w:rsidRPr="008E6BE8">
              <w:t xml:space="preserve">заместитель </w:t>
            </w:r>
            <w:proofErr w:type="gramStart"/>
            <w:r w:rsidRPr="008E6BE8">
              <w:t>главы администрации Первома</w:t>
            </w:r>
            <w:r w:rsidRPr="008E6BE8">
              <w:t>й</w:t>
            </w:r>
            <w:r w:rsidRPr="008E6BE8">
              <w:t>ского района города Новосибирска</w:t>
            </w:r>
            <w:proofErr w:type="gramEnd"/>
            <w:r w:rsidRPr="008E6BE8">
              <w:t xml:space="preserve"> по эконом</w:t>
            </w:r>
            <w:r w:rsidRPr="008E6BE8">
              <w:t>и</w:t>
            </w:r>
            <w:r w:rsidRPr="008E6BE8">
              <w:t>ке и доходам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Рязанцев Михаил Валерьевич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помощник </w:t>
            </w:r>
            <w:proofErr w:type="gramStart"/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>депутата Совета депутатов города Новосибирска</w:t>
            </w:r>
            <w:proofErr w:type="gramEnd"/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Каверзиной С. В.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spacing w:after="40"/>
              <w:jc w:val="both"/>
            </w:pPr>
            <w:r w:rsidRPr="008E6BE8">
              <w:t>Свириденко Николай Николаевич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line="0" w:lineRule="atLeast"/>
              <w:contextualSpacing/>
              <w:jc w:val="both"/>
            </w:pPr>
            <w:r w:rsidRPr="008E6BE8">
              <w:t>заместитель главы администрации Центральн</w:t>
            </w:r>
            <w:r w:rsidRPr="008E6BE8">
              <w:t>о</w:t>
            </w:r>
            <w:r w:rsidRPr="008E6BE8">
              <w:t>го округа по Железнодорожному, Заельцовск</w:t>
            </w:r>
            <w:r w:rsidRPr="008E6BE8">
              <w:t>о</w:t>
            </w:r>
            <w:r w:rsidRPr="008E6BE8">
              <w:t>му и Центральному районам города Новос</w:t>
            </w:r>
            <w:r w:rsidRPr="008E6BE8">
              <w:t>и</w:t>
            </w:r>
            <w:r w:rsidRPr="008E6BE8">
              <w:t>бирска по экономике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spacing w:after="40"/>
              <w:jc w:val="both"/>
              <w:rPr>
                <w:iCs/>
              </w:rPr>
            </w:pPr>
            <w:r w:rsidRPr="008E6BE8">
              <w:rPr>
                <w:iCs/>
              </w:rPr>
              <w:t>Серегина Евгения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after="40"/>
              <w:jc w:val="both"/>
              <w:rPr>
                <w:iCs/>
              </w:rPr>
            </w:pPr>
            <w:r w:rsidRPr="008E6BE8">
              <w:rPr>
                <w:iCs/>
              </w:rPr>
              <w:t xml:space="preserve">журналист </w:t>
            </w:r>
            <w:proofErr w:type="gramStart"/>
            <w:r w:rsidRPr="008E6BE8">
              <w:rPr>
                <w:iCs/>
              </w:rPr>
              <w:t>информационно-аналитического</w:t>
            </w:r>
            <w:proofErr w:type="gramEnd"/>
            <w:r w:rsidRPr="008E6BE8">
              <w:rPr>
                <w:iCs/>
              </w:rPr>
              <w:t xml:space="preserve"> бизнес-портала Infopro54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E6BE8">
              <w:t>Скатов Артем Вениаминович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заместитель мэра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36</w:t>
            </w:r>
          </w:p>
        </w:tc>
        <w:tc>
          <w:tcPr>
            <w:tcW w:w="3745" w:type="dxa"/>
          </w:tcPr>
          <w:p w:rsidR="008E6BE8" w:rsidRPr="008E6BE8" w:rsidRDefault="008E6BE8" w:rsidP="003A507D">
            <w:pPr>
              <w:contextualSpacing/>
              <w:jc w:val="both"/>
            </w:pPr>
            <w:r w:rsidRPr="008E6BE8">
              <w:t>Соколов Дмитрий Николаевич</w:t>
            </w:r>
          </w:p>
        </w:tc>
        <w:tc>
          <w:tcPr>
            <w:tcW w:w="5185" w:type="dxa"/>
          </w:tcPr>
          <w:p w:rsidR="008E6BE8" w:rsidRPr="008E6BE8" w:rsidRDefault="008E6BE8" w:rsidP="003A507D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 xml:space="preserve">председатель </w:t>
            </w:r>
            <w:proofErr w:type="gramStart"/>
            <w:r w:rsidRPr="008E6BE8">
              <w:rPr>
                <w:iCs/>
              </w:rPr>
              <w:t>Совета предпринимателей Пе</w:t>
            </w:r>
            <w:r w:rsidRPr="008E6BE8">
              <w:rPr>
                <w:iCs/>
              </w:rPr>
              <w:t>р</w:t>
            </w:r>
            <w:r w:rsidRPr="008E6BE8">
              <w:rPr>
                <w:iCs/>
              </w:rPr>
              <w:t>вомайского района города Новосибирска</w:t>
            </w:r>
            <w:proofErr w:type="gramEnd"/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37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 xml:space="preserve">Стрекалов </w:t>
            </w:r>
          </w:p>
          <w:p w:rsidR="008E6BE8" w:rsidRPr="008E6BE8" w:rsidRDefault="008E6BE8" w:rsidP="00B91E24">
            <w:pPr>
              <w:contextualSpacing/>
              <w:jc w:val="both"/>
            </w:pPr>
            <w:r w:rsidRPr="008E6BE8">
              <w:t>Василий Валентинович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38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Тыртышный Антон Григорьевич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rPr>
                <w:iCs/>
              </w:rPr>
              <w:t xml:space="preserve">заместитель </w:t>
            </w:r>
            <w:proofErr w:type="gramStart"/>
            <w:r w:rsidRPr="008E6BE8">
              <w:rPr>
                <w:iCs/>
              </w:rPr>
              <w:t>председателя Совета депутатов г</w:t>
            </w:r>
            <w:r w:rsidRPr="008E6BE8">
              <w:rPr>
                <w:iCs/>
              </w:rPr>
              <w:t>о</w:t>
            </w:r>
            <w:r w:rsidRPr="008E6BE8">
              <w:rPr>
                <w:iCs/>
              </w:rPr>
              <w:t>рода Новосибирска</w:t>
            </w:r>
            <w:proofErr w:type="gramEnd"/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39</w:t>
            </w:r>
          </w:p>
        </w:tc>
        <w:tc>
          <w:tcPr>
            <w:tcW w:w="3745" w:type="dxa"/>
          </w:tcPr>
          <w:p w:rsidR="008E6BE8" w:rsidRPr="008E6BE8" w:rsidRDefault="008E6BE8" w:rsidP="003A507D">
            <w:pPr>
              <w:contextualSpacing/>
              <w:jc w:val="both"/>
            </w:pPr>
            <w:r w:rsidRPr="008E6BE8">
              <w:t>Филатов Юрий Викторович</w:t>
            </w:r>
          </w:p>
        </w:tc>
        <w:tc>
          <w:tcPr>
            <w:tcW w:w="5185" w:type="dxa"/>
          </w:tcPr>
          <w:p w:rsidR="008E6BE8" w:rsidRPr="008E6BE8" w:rsidRDefault="008E6BE8" w:rsidP="003A507D">
            <w:pPr>
              <w:contextualSpacing/>
              <w:jc w:val="both"/>
            </w:pPr>
            <w:r w:rsidRPr="008E6BE8">
              <w:t>помощник Уполномоченного по защите прав предпринимателей в Новосибирской области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40</w:t>
            </w:r>
          </w:p>
        </w:tc>
        <w:tc>
          <w:tcPr>
            <w:tcW w:w="3745" w:type="dxa"/>
          </w:tcPr>
          <w:p w:rsidR="008E6BE8" w:rsidRPr="008E6BE8" w:rsidRDefault="008E6BE8" w:rsidP="00DC2486">
            <w:pPr>
              <w:contextualSpacing/>
              <w:jc w:val="both"/>
            </w:pPr>
            <w:r w:rsidRPr="008E6BE8">
              <w:t>Филатова</w:t>
            </w:r>
          </w:p>
          <w:p w:rsidR="008E6BE8" w:rsidRPr="008E6BE8" w:rsidRDefault="008E6BE8" w:rsidP="00DC2486">
            <w:pPr>
              <w:contextualSpacing/>
              <w:jc w:val="both"/>
            </w:pPr>
            <w:r w:rsidRPr="008E6BE8">
              <w:t>Олеся Эдуардовна</w:t>
            </w:r>
          </w:p>
        </w:tc>
        <w:tc>
          <w:tcPr>
            <w:tcW w:w="5185" w:type="dxa"/>
          </w:tcPr>
          <w:p w:rsidR="008E6BE8" w:rsidRPr="008E6BE8" w:rsidRDefault="008E6BE8" w:rsidP="00DC2486">
            <w:pPr>
              <w:contextualSpacing/>
              <w:jc w:val="both"/>
            </w:pPr>
            <w:r w:rsidRPr="008E6BE8">
              <w:t xml:space="preserve">начальник </w:t>
            </w:r>
            <w:proofErr w:type="gramStart"/>
            <w:r w:rsidRPr="008E6BE8">
              <w:t>управления информатизации мэрии города Новосибирска</w:t>
            </w:r>
            <w:proofErr w:type="gramEnd"/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lastRenderedPageBreak/>
              <w:t>41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8E6BE8">
              <w:t>Хананова Юлия Радмировна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line="0" w:lineRule="atLeast"/>
              <w:contextualSpacing/>
              <w:jc w:val="both"/>
            </w:pPr>
            <w:r w:rsidRPr="008E6BE8">
              <w:t>консультант отдела правового обеспечения  управления по правовым и экономическим в</w:t>
            </w:r>
            <w:r w:rsidRPr="008E6BE8">
              <w:t>о</w:t>
            </w:r>
            <w:r w:rsidRPr="008E6BE8">
              <w:t>просам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91E24">
            <w:pPr>
              <w:contextualSpacing/>
              <w:jc w:val="center"/>
            </w:pPr>
            <w:r>
              <w:t>42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8E6BE8">
              <w:t>Холодкова</w:t>
            </w:r>
          </w:p>
          <w:p w:rsidR="008E6BE8" w:rsidRPr="008E6BE8" w:rsidRDefault="008E6BE8" w:rsidP="00B91E24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8E6BE8">
              <w:t>Анастасия Анатольевна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spacing w:line="0" w:lineRule="atLeast"/>
              <w:contextualSpacing/>
              <w:jc w:val="both"/>
            </w:pPr>
            <w:r w:rsidRPr="008E6BE8">
              <w:t>консультант отдела правового обеспечения  управления по правовым и экономическим в</w:t>
            </w:r>
            <w:r w:rsidRPr="008E6BE8">
              <w:t>о</w:t>
            </w:r>
            <w:r w:rsidRPr="008E6BE8">
              <w:t>просам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43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Цурмаст Марина Владимировна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>корреспондент «</w:t>
            </w:r>
            <w:r w:rsidRPr="008E6BE8">
              <w:rPr>
                <w:rFonts w:ascii="Times New Roman" w:hAnsi="Times New Roman" w:cs="Times New Roman"/>
                <w:sz w:val="24"/>
                <w:szCs w:val="24"/>
              </w:rPr>
              <w:t>Континент Сибирь</w:t>
            </w:r>
            <w:r w:rsidRPr="008E6BE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44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 xml:space="preserve">Чернышев Павел Андреевич   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45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Шалимова Екатерина Викторовна</w:t>
            </w: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46</w:t>
            </w:r>
          </w:p>
        </w:tc>
        <w:tc>
          <w:tcPr>
            <w:tcW w:w="3745" w:type="dxa"/>
          </w:tcPr>
          <w:p w:rsidR="008E6BE8" w:rsidRPr="008E6BE8" w:rsidRDefault="008E6BE8" w:rsidP="00466318">
            <w:pPr>
              <w:spacing w:after="40"/>
              <w:jc w:val="both"/>
            </w:pPr>
            <w:r w:rsidRPr="008E6BE8">
              <w:t>Шишкин Александр Сергеевич</w:t>
            </w:r>
          </w:p>
        </w:tc>
        <w:tc>
          <w:tcPr>
            <w:tcW w:w="5185" w:type="dxa"/>
          </w:tcPr>
          <w:p w:rsidR="008E6BE8" w:rsidRPr="008E6BE8" w:rsidRDefault="008E6BE8" w:rsidP="00466318">
            <w:pPr>
              <w:spacing w:after="40"/>
              <w:jc w:val="both"/>
            </w:pPr>
            <w:r w:rsidRPr="008E6BE8">
              <w:t xml:space="preserve">заместитель </w:t>
            </w:r>
            <w:proofErr w:type="gramStart"/>
            <w:r w:rsidRPr="008E6BE8">
              <w:t>главы администрации Кировского района города Новосибирска</w:t>
            </w:r>
            <w:proofErr w:type="gramEnd"/>
            <w:r w:rsidRPr="008E6BE8">
              <w:t xml:space="preserve"> по экономике и доходам</w:t>
            </w:r>
          </w:p>
        </w:tc>
      </w:tr>
      <w:tr w:rsidR="008E6BE8" w:rsidRPr="008E6BE8" w:rsidTr="00B91E24">
        <w:tc>
          <w:tcPr>
            <w:tcW w:w="567" w:type="dxa"/>
          </w:tcPr>
          <w:p w:rsidR="008E6BE8" w:rsidRPr="008E6BE8" w:rsidRDefault="008E6BE8" w:rsidP="00BE09BF">
            <w:pPr>
              <w:contextualSpacing/>
              <w:jc w:val="center"/>
            </w:pPr>
            <w:r>
              <w:t>47</w:t>
            </w:r>
          </w:p>
        </w:tc>
        <w:tc>
          <w:tcPr>
            <w:tcW w:w="374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t>Ястремская Анна Сергеевна</w:t>
            </w:r>
          </w:p>
          <w:p w:rsidR="008E6BE8" w:rsidRPr="008E6BE8" w:rsidRDefault="008E6BE8" w:rsidP="00B91E24">
            <w:pPr>
              <w:contextualSpacing/>
              <w:jc w:val="both"/>
            </w:pPr>
          </w:p>
        </w:tc>
        <w:tc>
          <w:tcPr>
            <w:tcW w:w="5185" w:type="dxa"/>
          </w:tcPr>
          <w:p w:rsidR="008E6BE8" w:rsidRPr="008E6BE8" w:rsidRDefault="008E6BE8" w:rsidP="00B91E24">
            <w:pPr>
              <w:contextualSpacing/>
              <w:jc w:val="both"/>
            </w:pPr>
            <w:r w:rsidRPr="008E6BE8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</w:t>
            </w:r>
            <w:r w:rsidRPr="008E6BE8">
              <w:rPr>
                <w:iCs/>
              </w:rPr>
              <w:t>ж</w:t>
            </w:r>
            <w:r w:rsidRPr="008E6BE8">
              <w:rPr>
                <w:iCs/>
              </w:rPr>
              <w:t>дений мэрии города Новосибирска</w:t>
            </w:r>
          </w:p>
        </w:tc>
      </w:tr>
    </w:tbl>
    <w:p w:rsidR="008D13A5" w:rsidRPr="0030684A" w:rsidRDefault="008D13A5" w:rsidP="00645156"/>
    <w:sectPr w:rsidR="008D13A5" w:rsidRPr="0030684A" w:rsidSect="00571B64">
      <w:pgSz w:w="11906" w:h="16838"/>
      <w:pgMar w:top="794" w:right="567" w:bottom="79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A0" w:rsidRDefault="00847CA0">
      <w:r>
        <w:separator/>
      </w:r>
    </w:p>
  </w:endnote>
  <w:endnote w:type="continuationSeparator" w:id="0">
    <w:p w:rsidR="00847CA0" w:rsidRDefault="0084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7D" w:rsidRDefault="003A507D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07D" w:rsidRDefault="003A507D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441622"/>
      <w:docPartObj>
        <w:docPartGallery w:val="Page Numbers (Bottom of Page)"/>
        <w:docPartUnique/>
      </w:docPartObj>
    </w:sdtPr>
    <w:sdtEndPr/>
    <w:sdtContent>
      <w:p w:rsidR="003A507D" w:rsidRDefault="003A50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07">
          <w:rPr>
            <w:noProof/>
          </w:rPr>
          <w:t>10</w:t>
        </w:r>
        <w:r>
          <w:fldChar w:fldCharType="end"/>
        </w:r>
      </w:p>
    </w:sdtContent>
  </w:sdt>
  <w:p w:rsidR="003A507D" w:rsidRDefault="003A507D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A0" w:rsidRDefault="00847CA0">
      <w:r>
        <w:separator/>
      </w:r>
    </w:p>
  </w:footnote>
  <w:footnote w:type="continuationSeparator" w:id="0">
    <w:p w:rsidR="00847CA0" w:rsidRDefault="0084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1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11"/>
  </w:num>
  <w:num w:numId="4">
    <w:abstractNumId w:val="15"/>
  </w:num>
  <w:num w:numId="5">
    <w:abstractNumId w:val="28"/>
  </w:num>
  <w:num w:numId="6">
    <w:abstractNumId w:val="10"/>
  </w:num>
  <w:num w:numId="7">
    <w:abstractNumId w:val="1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8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25"/>
  </w:num>
  <w:num w:numId="15">
    <w:abstractNumId w:val="23"/>
  </w:num>
  <w:num w:numId="16">
    <w:abstractNumId w:val="20"/>
  </w:num>
  <w:num w:numId="17">
    <w:abstractNumId w:val="12"/>
  </w:num>
  <w:num w:numId="18">
    <w:abstractNumId w:val="21"/>
  </w:num>
  <w:num w:numId="19">
    <w:abstractNumId w:val="22"/>
  </w:num>
  <w:num w:numId="20">
    <w:abstractNumId w:val="2"/>
  </w:num>
  <w:num w:numId="21">
    <w:abstractNumId w:val="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4"/>
  </w:num>
  <w:num w:numId="24">
    <w:abstractNumId w:val="19"/>
  </w:num>
  <w:num w:numId="25">
    <w:abstractNumId w:val="5"/>
  </w:num>
  <w:num w:numId="26">
    <w:abstractNumId w:val="9"/>
  </w:num>
  <w:num w:numId="27">
    <w:abstractNumId w:val="26"/>
  </w:num>
  <w:num w:numId="28">
    <w:abstractNumId w:val="3"/>
  </w:num>
  <w:num w:numId="29">
    <w:abstractNumId w:val="29"/>
  </w:num>
  <w:num w:numId="30">
    <w:abstractNumId w:val="24"/>
  </w:num>
  <w:num w:numId="31">
    <w:abstractNumId w:val="1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6"/>
  </w:num>
  <w:num w:numId="35">
    <w:abstractNumId w:val="33"/>
  </w:num>
  <w:num w:numId="36">
    <w:abstractNumId w:val="3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820"/>
    <w:rsid w:val="00054DE4"/>
    <w:rsid w:val="000550FF"/>
    <w:rsid w:val="0005538B"/>
    <w:rsid w:val="000563C3"/>
    <w:rsid w:val="0005658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F"/>
    <w:rsid w:val="00080445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551"/>
    <w:rsid w:val="000C7ADD"/>
    <w:rsid w:val="000C7C53"/>
    <w:rsid w:val="000D0422"/>
    <w:rsid w:val="000D0673"/>
    <w:rsid w:val="000D0756"/>
    <w:rsid w:val="000D1545"/>
    <w:rsid w:val="000D191E"/>
    <w:rsid w:val="000D1DCA"/>
    <w:rsid w:val="000D1FEB"/>
    <w:rsid w:val="000D219F"/>
    <w:rsid w:val="000D2832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0696"/>
    <w:rsid w:val="000F19BF"/>
    <w:rsid w:val="000F1CC3"/>
    <w:rsid w:val="000F1E0C"/>
    <w:rsid w:val="000F2010"/>
    <w:rsid w:val="000F2075"/>
    <w:rsid w:val="000F2187"/>
    <w:rsid w:val="000F24AD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D7C"/>
    <w:rsid w:val="00122270"/>
    <w:rsid w:val="00122651"/>
    <w:rsid w:val="001228BB"/>
    <w:rsid w:val="00122E97"/>
    <w:rsid w:val="0012347A"/>
    <w:rsid w:val="0012374B"/>
    <w:rsid w:val="00123808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4D9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793"/>
    <w:rsid w:val="001F3FF0"/>
    <w:rsid w:val="001F404C"/>
    <w:rsid w:val="001F4435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247"/>
    <w:rsid w:val="0022193F"/>
    <w:rsid w:val="00221D92"/>
    <w:rsid w:val="00222893"/>
    <w:rsid w:val="00222D17"/>
    <w:rsid w:val="00222F63"/>
    <w:rsid w:val="00223395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89F"/>
    <w:rsid w:val="00246CB0"/>
    <w:rsid w:val="00246D60"/>
    <w:rsid w:val="002473EF"/>
    <w:rsid w:val="0024788F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452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E26"/>
    <w:rsid w:val="003C2146"/>
    <w:rsid w:val="003C24D6"/>
    <w:rsid w:val="003C25EC"/>
    <w:rsid w:val="003C2A23"/>
    <w:rsid w:val="003C2DD0"/>
    <w:rsid w:val="003C2F4B"/>
    <w:rsid w:val="003C3420"/>
    <w:rsid w:val="003C38EF"/>
    <w:rsid w:val="003C3CC2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58D"/>
    <w:rsid w:val="003F06F6"/>
    <w:rsid w:val="003F095A"/>
    <w:rsid w:val="003F10AF"/>
    <w:rsid w:val="003F14F3"/>
    <w:rsid w:val="003F1681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90D"/>
    <w:rsid w:val="0042195F"/>
    <w:rsid w:val="00421AA2"/>
    <w:rsid w:val="00421ABF"/>
    <w:rsid w:val="00421E2C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8E"/>
    <w:rsid w:val="0050205C"/>
    <w:rsid w:val="00502108"/>
    <w:rsid w:val="00502185"/>
    <w:rsid w:val="00502901"/>
    <w:rsid w:val="00502BC2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3065"/>
    <w:rsid w:val="00543144"/>
    <w:rsid w:val="0054338D"/>
    <w:rsid w:val="00543AF7"/>
    <w:rsid w:val="00543F84"/>
    <w:rsid w:val="005441AB"/>
    <w:rsid w:val="00544233"/>
    <w:rsid w:val="00544D47"/>
    <w:rsid w:val="00544E5D"/>
    <w:rsid w:val="0054501E"/>
    <w:rsid w:val="005456CD"/>
    <w:rsid w:val="00545957"/>
    <w:rsid w:val="00545A42"/>
    <w:rsid w:val="00545B5D"/>
    <w:rsid w:val="00545C18"/>
    <w:rsid w:val="005465B7"/>
    <w:rsid w:val="0054665F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337"/>
    <w:rsid w:val="00585439"/>
    <w:rsid w:val="005858B0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72D7"/>
    <w:rsid w:val="0059748F"/>
    <w:rsid w:val="00597525"/>
    <w:rsid w:val="0059753C"/>
    <w:rsid w:val="00597C9A"/>
    <w:rsid w:val="00597F04"/>
    <w:rsid w:val="005A018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2BA"/>
    <w:rsid w:val="005B7836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5198"/>
    <w:rsid w:val="005C554E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67D8E"/>
    <w:rsid w:val="00667E25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A08D6"/>
    <w:rsid w:val="006A0A57"/>
    <w:rsid w:val="006A0E05"/>
    <w:rsid w:val="006A0E9E"/>
    <w:rsid w:val="006A159C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D3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400E"/>
    <w:rsid w:val="006E4F72"/>
    <w:rsid w:val="006E4FAF"/>
    <w:rsid w:val="006E4FC7"/>
    <w:rsid w:val="006E54BD"/>
    <w:rsid w:val="006E5C23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C06"/>
    <w:rsid w:val="00717CEB"/>
    <w:rsid w:val="00720121"/>
    <w:rsid w:val="00720200"/>
    <w:rsid w:val="00720265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1CD1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CBF"/>
    <w:rsid w:val="00815F3E"/>
    <w:rsid w:val="0081602F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17D2E"/>
    <w:rsid w:val="00920F64"/>
    <w:rsid w:val="00921032"/>
    <w:rsid w:val="00921B48"/>
    <w:rsid w:val="0092218E"/>
    <w:rsid w:val="00922255"/>
    <w:rsid w:val="009228B6"/>
    <w:rsid w:val="009228D6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6898"/>
    <w:rsid w:val="00A06AE2"/>
    <w:rsid w:val="00A0735D"/>
    <w:rsid w:val="00A07962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67F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876"/>
    <w:rsid w:val="00AE6AAF"/>
    <w:rsid w:val="00AE6C3C"/>
    <w:rsid w:val="00AE7674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5F1B"/>
    <w:rsid w:val="00CC634F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530E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3142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F37"/>
    <w:rsid w:val="00D32ABF"/>
    <w:rsid w:val="00D33358"/>
    <w:rsid w:val="00D337CA"/>
    <w:rsid w:val="00D337FA"/>
    <w:rsid w:val="00D33A24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F43"/>
    <w:rsid w:val="00D60F47"/>
    <w:rsid w:val="00D61085"/>
    <w:rsid w:val="00D618BD"/>
    <w:rsid w:val="00D61A1B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A7C7F"/>
    <w:rsid w:val="00DB00B6"/>
    <w:rsid w:val="00DB0E67"/>
    <w:rsid w:val="00DB17A8"/>
    <w:rsid w:val="00DB22C2"/>
    <w:rsid w:val="00DB27CD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6B3"/>
    <w:rsid w:val="00E17BC1"/>
    <w:rsid w:val="00E17F95"/>
    <w:rsid w:val="00E200D4"/>
    <w:rsid w:val="00E2010B"/>
    <w:rsid w:val="00E201FB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E45"/>
    <w:rsid w:val="00E31C23"/>
    <w:rsid w:val="00E32202"/>
    <w:rsid w:val="00E329D6"/>
    <w:rsid w:val="00E32C17"/>
    <w:rsid w:val="00E33453"/>
    <w:rsid w:val="00E335B9"/>
    <w:rsid w:val="00E3360A"/>
    <w:rsid w:val="00E33FB6"/>
    <w:rsid w:val="00E34056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917"/>
    <w:rsid w:val="00EB43A7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5F85"/>
    <w:rsid w:val="00ED5FFE"/>
    <w:rsid w:val="00ED619F"/>
    <w:rsid w:val="00ED6366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07FE4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3DDB"/>
    <w:rsid w:val="00F53F5D"/>
    <w:rsid w:val="00F542B2"/>
    <w:rsid w:val="00F5446A"/>
    <w:rsid w:val="00F54662"/>
    <w:rsid w:val="00F546E5"/>
    <w:rsid w:val="00F549EA"/>
    <w:rsid w:val="00F54D4C"/>
    <w:rsid w:val="00F54D68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16F4"/>
    <w:rsid w:val="00F81DBF"/>
    <w:rsid w:val="00F828ED"/>
    <w:rsid w:val="00F82D46"/>
    <w:rsid w:val="00F82DB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588"/>
    <w:rsid w:val="00FC47B2"/>
    <w:rsid w:val="00FC4951"/>
    <w:rsid w:val="00FC4967"/>
    <w:rsid w:val="00FC4D04"/>
    <w:rsid w:val="00FC5428"/>
    <w:rsid w:val="00FC5634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859"/>
    <w:rsid w:val="00FE7D68"/>
    <w:rsid w:val="00FE7F43"/>
    <w:rsid w:val="00FF031C"/>
    <w:rsid w:val="00FF0687"/>
    <w:rsid w:val="00FF0952"/>
    <w:rsid w:val="00FF0F6E"/>
    <w:rsid w:val="00FF1675"/>
    <w:rsid w:val="00FF1EDD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7A5E7-5E26-4C17-B6CB-61C2D470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15204</TotalTime>
  <Pages>28</Pages>
  <Words>10690</Words>
  <Characters>60935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71483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442</cp:revision>
  <cp:lastPrinted>2022-09-21T06:38:00Z</cp:lastPrinted>
  <dcterms:created xsi:type="dcterms:W3CDTF">2021-06-18T02:23:00Z</dcterms:created>
  <dcterms:modified xsi:type="dcterms:W3CDTF">2022-09-21T06:44:00Z</dcterms:modified>
</cp:coreProperties>
</file>