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342042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AF0F04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AF0F04">
              <w:rPr>
                <w:sz w:val="28"/>
                <w:szCs w:val="28"/>
              </w:rPr>
              <w:t>1</w:t>
            </w:r>
            <w:r w:rsidR="00234D43">
              <w:rPr>
                <w:sz w:val="28"/>
                <w:szCs w:val="28"/>
              </w:rPr>
              <w:t>9</w:t>
            </w:r>
            <w:r w:rsidR="006E36B4">
              <w:rPr>
                <w:sz w:val="28"/>
                <w:szCs w:val="28"/>
              </w:rPr>
              <w:t>.0</w:t>
            </w:r>
            <w:r w:rsidR="00AF0F04">
              <w:rPr>
                <w:sz w:val="28"/>
                <w:szCs w:val="28"/>
              </w:rPr>
              <w:t>6</w:t>
            </w:r>
            <w:r w:rsidR="006E36B4">
              <w:rPr>
                <w:sz w:val="28"/>
                <w:szCs w:val="28"/>
              </w:rPr>
              <w:t>.2024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306EE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06EE8">
              <w:rPr>
                <w:sz w:val="28"/>
                <w:szCs w:val="28"/>
              </w:rPr>
              <w:t xml:space="preserve"> 744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</w:tblGrid>
      <w:tr w:rsidR="00790F4C" w:rsidRPr="00E7462B" w:rsidTr="000D6644">
        <w:trPr>
          <w:trHeight w:val="933"/>
        </w:trPr>
        <w:tc>
          <w:tcPr>
            <w:tcW w:w="6521" w:type="dxa"/>
          </w:tcPr>
          <w:p w:rsidR="00790F4C" w:rsidRPr="00E7462B" w:rsidRDefault="000D6644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6CB">
              <w:rPr>
                <w:sz w:val="28"/>
                <w:szCs w:val="28"/>
              </w:rPr>
              <w:t xml:space="preserve">О принятии в первом чтении </w:t>
            </w:r>
            <w:r>
              <w:rPr>
                <w:sz w:val="28"/>
                <w:szCs w:val="28"/>
              </w:rPr>
              <w:t xml:space="preserve">проекта решения Совета депутатов города Новосибирска </w:t>
            </w:r>
            <w:r w:rsidRPr="00441724">
              <w:rPr>
                <w:sz w:val="28"/>
                <w:szCs w:val="28"/>
              </w:rPr>
              <w:t>«</w:t>
            </w:r>
            <w:r w:rsidRPr="00B11AFC">
              <w:rPr>
                <w:sz w:val="28"/>
                <w:szCs w:val="28"/>
              </w:rPr>
              <w:t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      </w:r>
            <w:r w:rsidRPr="00441724"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0D6644" w:rsidRPr="005276CB" w:rsidRDefault="000D6644" w:rsidP="000D6644">
      <w:pPr>
        <w:ind w:firstLine="709"/>
        <w:jc w:val="both"/>
        <w:rPr>
          <w:sz w:val="28"/>
          <w:szCs w:val="28"/>
        </w:rPr>
      </w:pPr>
      <w:r w:rsidRPr="005276CB">
        <w:rPr>
          <w:sz w:val="28"/>
          <w:szCs w:val="28"/>
        </w:rPr>
        <w:t>Рассмотрев проект решения Совет</w:t>
      </w:r>
      <w:r>
        <w:rPr>
          <w:sz w:val="28"/>
          <w:szCs w:val="28"/>
        </w:rPr>
        <w:t>а депутатов города Новосибирска</w:t>
      </w:r>
      <w:r w:rsidRPr="005276CB">
        <w:rPr>
          <w:sz w:val="28"/>
          <w:szCs w:val="28"/>
        </w:rPr>
        <w:t xml:space="preserve"> </w:t>
      </w:r>
      <w:r w:rsidRPr="00FE7D60">
        <w:rPr>
          <w:sz w:val="28"/>
          <w:szCs w:val="28"/>
        </w:rPr>
        <w:t>«</w:t>
      </w:r>
      <w:r w:rsidRPr="00B11AFC">
        <w:rPr>
          <w:sz w:val="28"/>
          <w:szCs w:val="28"/>
        </w:rPr>
        <w:t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</w:r>
      <w:r w:rsidRPr="0044172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(далее – проект решения), Совет депутатов города Новосибирска РЕШИЛ:</w:t>
      </w:r>
      <w:r w:rsidRPr="00660CC6">
        <w:t xml:space="preserve"> </w:t>
      </w:r>
    </w:p>
    <w:p w:rsidR="000D6644" w:rsidRPr="005276CB" w:rsidRDefault="000D6644" w:rsidP="000D6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76CB">
        <w:rPr>
          <w:sz w:val="28"/>
          <w:szCs w:val="28"/>
        </w:rPr>
        <w:t>Принять в первом чтении проект решения (приложение).</w:t>
      </w:r>
    </w:p>
    <w:p w:rsidR="000D6644" w:rsidRPr="005276CB" w:rsidRDefault="000D6644" w:rsidP="000D6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76CB">
        <w:rPr>
          <w:sz w:val="28"/>
          <w:szCs w:val="28"/>
        </w:rPr>
        <w:t xml:space="preserve">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</w:t>
      </w:r>
      <w:r>
        <w:rPr>
          <w:sz w:val="28"/>
          <w:szCs w:val="28"/>
        </w:rPr>
        <w:t xml:space="preserve">контролю за исполнением органами местного самоуправления и их должностными лицами полномочий по решению вопросов местного значения </w:t>
      </w:r>
      <w:r w:rsidRPr="005276CB">
        <w:rPr>
          <w:sz w:val="28"/>
          <w:szCs w:val="28"/>
        </w:rPr>
        <w:t>свои поправки к проекту реше</w:t>
      </w:r>
      <w:r w:rsidR="00306EE8">
        <w:rPr>
          <w:sz w:val="28"/>
          <w:szCs w:val="28"/>
        </w:rPr>
        <w:t>ния, принятому в первом чтении.</w:t>
      </w:r>
    </w:p>
    <w:p w:rsidR="000D6644" w:rsidRPr="005276CB" w:rsidRDefault="000D6644" w:rsidP="000D6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76CB">
        <w:rPr>
          <w:sz w:val="28"/>
          <w:szCs w:val="28"/>
        </w:rPr>
        <w:t xml:space="preserve">Решение вступает в силу со дня его принятия. </w:t>
      </w:r>
    </w:p>
    <w:p w:rsidR="000D6644" w:rsidRPr="005276CB" w:rsidRDefault="000D6644" w:rsidP="000D6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76CB">
        <w:rPr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</w:t>
      </w:r>
      <w:r>
        <w:rPr>
          <w:sz w:val="28"/>
          <w:szCs w:val="28"/>
        </w:rP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5276CB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3E010F" w:rsidTr="00FB5FA4">
        <w:tc>
          <w:tcPr>
            <w:tcW w:w="6946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A54F14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AF0F04">
        <w:rPr>
          <w:sz w:val="28"/>
          <w:szCs w:val="28"/>
        </w:rPr>
        <w:t>1</w:t>
      </w:r>
      <w:r w:rsidR="00234D43">
        <w:rPr>
          <w:sz w:val="28"/>
          <w:szCs w:val="28"/>
        </w:rPr>
        <w:t>9</w:t>
      </w:r>
      <w:r w:rsidR="00B34894">
        <w:rPr>
          <w:sz w:val="28"/>
          <w:szCs w:val="28"/>
        </w:rPr>
        <w:t>.0</w:t>
      </w:r>
      <w:r w:rsidR="00AF0F04">
        <w:rPr>
          <w:sz w:val="28"/>
          <w:szCs w:val="28"/>
        </w:rPr>
        <w:t>6</w:t>
      </w:r>
      <w:r w:rsidR="006E36B4">
        <w:rPr>
          <w:sz w:val="28"/>
          <w:szCs w:val="28"/>
        </w:rPr>
        <w:t>.2024</w:t>
      </w:r>
      <w:r w:rsidRPr="00556BF7">
        <w:rPr>
          <w:sz w:val="28"/>
          <w:szCs w:val="28"/>
        </w:rPr>
        <w:t xml:space="preserve"> № </w:t>
      </w:r>
      <w:r w:rsidR="00306EE8">
        <w:rPr>
          <w:sz w:val="28"/>
          <w:szCs w:val="28"/>
        </w:rPr>
        <w:t>744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0D6644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B13973" w:rsidRPr="000D6644" w:rsidTr="00173E31">
        <w:trPr>
          <w:trHeight w:val="813"/>
        </w:trPr>
        <w:tc>
          <w:tcPr>
            <w:tcW w:w="5245" w:type="dxa"/>
          </w:tcPr>
          <w:p w:rsidR="00B13973" w:rsidRPr="000D6644" w:rsidRDefault="000D6644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0D6644">
              <w:rPr>
                <w:color w:val="000000"/>
                <w:sz w:val="28"/>
                <w:szCs w:val="28"/>
              </w:rPr>
              <w:t>О внесении изменений в Положение о департаменте энергетики, жилищного и коммунального хозяйства города, утвержденное решением городского Совета Новосибирска от 27.06.2007 № 656</w:t>
            </w:r>
          </w:p>
        </w:tc>
      </w:tr>
    </w:tbl>
    <w:p w:rsidR="00B13973" w:rsidRPr="000D6644" w:rsidRDefault="00B13973" w:rsidP="00B13973">
      <w:pPr>
        <w:rPr>
          <w:sz w:val="28"/>
          <w:szCs w:val="28"/>
        </w:rPr>
      </w:pPr>
    </w:p>
    <w:p w:rsidR="00B13973" w:rsidRPr="000D6644" w:rsidRDefault="00B13973" w:rsidP="00B13973">
      <w:pPr>
        <w:ind w:firstLine="709"/>
        <w:rPr>
          <w:sz w:val="28"/>
          <w:szCs w:val="28"/>
        </w:rPr>
      </w:pPr>
    </w:p>
    <w:p w:rsidR="000D6644" w:rsidRPr="000D6644" w:rsidRDefault="000D6644" w:rsidP="000D664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D6644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0D6644">
        <w:rPr>
          <w:sz w:val="28"/>
          <w:szCs w:val="28"/>
        </w:rPr>
        <w:t xml:space="preserve"> </w:t>
      </w:r>
      <w:r w:rsidRPr="000D6644">
        <w:rPr>
          <w:color w:val="000000"/>
          <w:sz w:val="28"/>
          <w:szCs w:val="28"/>
        </w:rPr>
        <w:t>руководствуясь статьей 35 Устава города Новосибирска, Совет депутатов города Новосибирска РЕШИЛ:</w:t>
      </w:r>
    </w:p>
    <w:p w:rsidR="000D6644" w:rsidRPr="000D6644" w:rsidRDefault="000D6644" w:rsidP="000D6644">
      <w:pPr>
        <w:widowControl w:val="0"/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0D6644">
        <w:rPr>
          <w:color w:val="000000"/>
          <w:sz w:val="28"/>
          <w:szCs w:val="28"/>
        </w:rPr>
        <w:t>1. Внести в Положение о департаменте энергетики, жилищного и коммунального хозяйства города, утвержденное решением городского Совета Новосибирска от 27.06.2007 № 656 (в редакции решений Совета депутатов города Новосибирска от 05.12.2007 № 815, от 25.11.2009 № 1475, от 25.11.2009 № 1480, от 26.05.2010 № 51, от 23.06.2010 № 94, от 22.12.2010 № 256, от 02.02.2011 № 289, от 21.12.2011 № 522, от 21.12.2011 № 524, от 19.09.2012 № 678, от 17.12.2012 № 776, от 27.11.2013 № 1002, от 26.02.2014 № 1051, от 24.09.2014 № 1172, от 23.12.2015 № 136, от 12.02.2018 № 552, от 24.12.2018 № 732, от 19.06.2019 № 827, от 05.12.2022 № 459, от 26.04.2023 № 535, от 28.06.2023 № 569, от 27.03.2024 № 690), следующие изменения: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1.1. Пункт 2.5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Новосибирска».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1.2. Пункт 2.11 дополнить словами «, а также правил использования водных объектов для рекреационных целей».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1.3. Пункт 3.26 дополнить словами «, в том числе по организации и проведению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Новосибирска».</w:t>
      </w:r>
    </w:p>
    <w:p w:rsidR="000D6644" w:rsidRPr="000D6644" w:rsidRDefault="000D6644" w:rsidP="000D6644">
      <w:pPr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>1.4. Пункт 3.50 дополнить словами «, а также правил использования водных объектов для рекреационных целей».</w:t>
      </w:r>
    </w:p>
    <w:p w:rsidR="000D6644" w:rsidRPr="000D6644" w:rsidRDefault="000D6644" w:rsidP="000D6644">
      <w:pPr>
        <w:widowControl w:val="0"/>
        <w:tabs>
          <w:tab w:val="left" w:pos="4789"/>
        </w:tabs>
        <w:ind w:firstLine="709"/>
        <w:jc w:val="both"/>
        <w:rPr>
          <w:sz w:val="28"/>
          <w:szCs w:val="28"/>
        </w:rPr>
      </w:pPr>
      <w:r w:rsidRPr="000D6644">
        <w:rPr>
          <w:sz w:val="28"/>
          <w:szCs w:val="28"/>
        </w:rPr>
        <w:t xml:space="preserve">2. Решение вступает в силу на следующий день после его официального опубликования, за исключением подпунктов 1.1, 1.3, которые вступают в силу с </w:t>
      </w:r>
      <w:r w:rsidRPr="000D6644">
        <w:rPr>
          <w:sz w:val="28"/>
          <w:szCs w:val="28"/>
        </w:rPr>
        <w:lastRenderedPageBreak/>
        <w:t>01.09.2024.</w:t>
      </w:r>
    </w:p>
    <w:p w:rsidR="000D6644" w:rsidRPr="000D6644" w:rsidRDefault="000D6644" w:rsidP="000D6644">
      <w:pPr>
        <w:widowControl w:val="0"/>
        <w:tabs>
          <w:tab w:val="left" w:pos="4789"/>
        </w:tabs>
        <w:ind w:firstLine="709"/>
        <w:jc w:val="both"/>
        <w:rPr>
          <w:color w:val="000000"/>
          <w:sz w:val="28"/>
          <w:szCs w:val="28"/>
        </w:rPr>
      </w:pPr>
      <w:r w:rsidRPr="000D6644">
        <w:rPr>
          <w:sz w:val="28"/>
          <w:szCs w:val="28"/>
        </w:rPr>
        <w:t>3. 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и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23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3973"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E7462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00" w:rsidRDefault="009B4E00" w:rsidP="001B1093">
      <w:r>
        <w:separator/>
      </w:r>
    </w:p>
  </w:endnote>
  <w:endnote w:type="continuationSeparator" w:id="0">
    <w:p w:rsidR="009B4E00" w:rsidRDefault="009B4E00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00" w:rsidRDefault="009B4E00" w:rsidP="001B1093">
      <w:r>
        <w:separator/>
      </w:r>
    </w:p>
  </w:footnote>
  <w:footnote w:type="continuationSeparator" w:id="0">
    <w:p w:rsidR="009B4E00" w:rsidRDefault="009B4E00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7348A8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6644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3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54D2"/>
    <w:rsid w:val="002878DE"/>
    <w:rsid w:val="0029272D"/>
    <w:rsid w:val="002957E1"/>
    <w:rsid w:val="00295A83"/>
    <w:rsid w:val="002A22BE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06EE8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042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48A8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C14B8"/>
    <w:rsid w:val="008C26AA"/>
    <w:rsid w:val="008C4C76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E00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0F04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4894"/>
    <w:rsid w:val="00B35403"/>
    <w:rsid w:val="00B356C7"/>
    <w:rsid w:val="00B36E06"/>
    <w:rsid w:val="00B370D9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43E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5D02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8DD35-F5ED-443A-9CB5-4CC01691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6CD98-89AD-42ED-B2BA-C9BF1E0CC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E85E65-0351-4B12-8FE8-763A2D43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2020-10-20T02:52:00Z</cp:lastPrinted>
  <dcterms:created xsi:type="dcterms:W3CDTF">2024-06-10T04:33:00Z</dcterms:created>
  <dcterms:modified xsi:type="dcterms:W3CDTF">2024-06-19T08:41:00Z</dcterms:modified>
</cp:coreProperties>
</file>